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E76" w:rsidRPr="009F3666" w:rsidRDefault="003B0E76" w:rsidP="009F4809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9F3666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Календарь бухгалтера на 2020 год со сроками сдачи отчетности</w:t>
      </w:r>
    </w:p>
    <w:p w:rsidR="003B0E76" w:rsidRPr="009F3666" w:rsidRDefault="003B0E76" w:rsidP="009F3666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9F3666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Январь 2020 года</w:t>
      </w:r>
    </w:p>
    <w:tbl>
      <w:tblPr>
        <w:tblW w:w="15945" w:type="dxa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037"/>
        <w:gridCol w:w="4558"/>
        <w:gridCol w:w="3897"/>
        <w:gridCol w:w="4453"/>
      </w:tblGrid>
      <w:tr w:rsidR="003B0E76" w:rsidRPr="009F3666" w:rsidTr="003B0E76">
        <w:trPr>
          <w:tblHeader/>
          <w:tblCellSpacing w:w="37" w:type="dxa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Крайний срок подачи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Наименование отчета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Кто сдает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Ответственность за нарушение сроков подачи отчетности</w:t>
            </w:r>
          </w:p>
        </w:tc>
      </w:tr>
      <w:tr w:rsidR="003B0E76" w:rsidRPr="009F3666" w:rsidTr="003B0E76">
        <w:trPr>
          <w:tblCellSpacing w:w="37" w:type="dxa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 января 2020 года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СЗВ-М за декабрь 2019 года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Юридические лица и ИП при наличии наемного персонала, а также отношений с физическими лицами по договорам гражданско-правового характера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Ст. 17 закона от 01.04.1996 № 27-ФЗ:</w:t>
            </w:r>
          </w:p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500 руб. за каждое лицо, о котором не поданы сведения или поданы с ошибкой</w:t>
            </w:r>
          </w:p>
        </w:tc>
      </w:tr>
      <w:tr w:rsidR="003B0E76" w:rsidRPr="009F3666" w:rsidTr="003B0E76">
        <w:trPr>
          <w:tblCellSpacing w:w="37" w:type="dxa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 января 2020 года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Отчетность об образовании, использовании, обезвреживании и размещении отходов за 2019 год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Юридические лица и ИП, если в процессе своей деятельности образуют отходы на объектах, подлежащих экологическому надзору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ст. 8.2 </w:t>
            </w:r>
            <w:proofErr w:type="spellStart"/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КоАП</w:t>
            </w:r>
            <w:proofErr w:type="spellEnd"/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(письмо Министерства природных ресурсов и экологии РФ от 13.07.2015 № ВС-02-01-36/11991):</w:t>
            </w:r>
          </w:p>
          <w:p w:rsidR="003B0E76" w:rsidRPr="009F3666" w:rsidRDefault="003B0E76" w:rsidP="009F366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ИП — от 30 000 до 50 000 руб. или приостановление деятельности до 90 суток;</w:t>
            </w:r>
          </w:p>
          <w:p w:rsidR="003B0E76" w:rsidRPr="009F3666" w:rsidRDefault="003B0E76" w:rsidP="009F366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юридические лица — от 100 000 до 250 000 руб. или приостановление деятельности до 90 суток;</w:t>
            </w:r>
          </w:p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должностные лица — от 10 000 до 30 000 руб.</w:t>
            </w:r>
          </w:p>
        </w:tc>
      </w:tr>
      <w:tr w:rsidR="003B0E76" w:rsidRPr="009F3666" w:rsidTr="003B0E76">
        <w:trPr>
          <w:tblCellSpacing w:w="37" w:type="dxa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 января 2020 года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Сведения о среднесписочной численности по состоянию на 01 января 2020 года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Юридические лица и ИП при наличии наемного персонала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п. 1 ст. 126 НК РФ:</w:t>
            </w:r>
          </w:p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200 руб.</w:t>
            </w:r>
          </w:p>
        </w:tc>
      </w:tr>
      <w:tr w:rsidR="003B0E76" w:rsidRPr="009F3666" w:rsidTr="003B0E76">
        <w:trPr>
          <w:tblCellSpacing w:w="37" w:type="dxa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 января 2020 года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Единая (упрощенная) налоговая декларация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Юридические лица и ИП при отсутствии движения денежных средств за отчетный период и, как следствие, при отсутствии </w:t>
            </w: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налогооблагаемой базы по одному или нескольким налогам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Отсутствует (допустимо подать нулевую декларацию по каждому налогу)</w:t>
            </w:r>
          </w:p>
        </w:tc>
      </w:tr>
      <w:tr w:rsidR="003B0E76" w:rsidRPr="009F3666" w:rsidTr="003B0E76">
        <w:trPr>
          <w:tblCellSpacing w:w="37" w:type="dxa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20 января 2020 года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 бумажном носителе — форма 4-ФСС за 2019 год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Юридические лица и ИП при наличии наемного персонала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п. 1 ст. 26.30 закона от 24.07.1998 № 125-ФЗ:</w:t>
            </w:r>
          </w:p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5% от суммы взносов по расчету за каждый месяц просрочки (минимальная сумма — 1 000 руб., максимальная — 30% от суммы взносов, причитающихся к оплате по отчету)</w:t>
            </w:r>
          </w:p>
        </w:tc>
      </w:tr>
      <w:tr w:rsidR="003B0E76" w:rsidRPr="009F3666" w:rsidTr="003B0E76">
        <w:trPr>
          <w:tblCellSpacing w:w="37" w:type="dxa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 января 2020 года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Налоговая декларация по единому налогу на вмененный доход для отдельных видов деятельности за 4 квартал 2019 года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Юридические лица и ИП, если </w:t>
            </w:r>
            <w:proofErr w:type="gramStart"/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стоят на учете</w:t>
            </w:r>
            <w:proofErr w:type="gramEnd"/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как налогоплательщики ЕНВД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п. 1 ст. 119 НК РФ:</w:t>
            </w:r>
          </w:p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5% от суммы налога по декларации за каждый месяц просрочки (минимальная сумма — 1 000 руб., максимальная — 30% от суммы налога, причитающегося к оплате по декларации)</w:t>
            </w:r>
          </w:p>
        </w:tc>
      </w:tr>
      <w:tr w:rsidR="003B0E76" w:rsidRPr="009F3666" w:rsidTr="003B0E76">
        <w:trPr>
          <w:tblCellSpacing w:w="37" w:type="dxa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 января 2020 года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Декларация по водному налогу за 4 квартал 2019 года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Юридические лица и ИП при условии пользования водными объектами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п. 1 ст. 119 НК РФ:</w:t>
            </w:r>
          </w:p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5% от суммы налога по декларации за каждый месяц просрочки (минимальная сумма — 1 000 руб., максимальная — 30% от суммы налога, причитающегося к оплате по декларации)</w:t>
            </w:r>
          </w:p>
        </w:tc>
      </w:tr>
      <w:tr w:rsidR="003B0E76" w:rsidRPr="009F3666" w:rsidTr="003B0E76">
        <w:trPr>
          <w:tblCellSpacing w:w="37" w:type="dxa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 января 2020 года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Налоговая декларация за декабрь 2019 года по косвенным налогам (налогу на добавленную стоимость и акцизам) при импорте товаров на территорию Российской Федерации с территории </w:t>
            </w: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государств — членов Евразийского экономического союза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Лица, осуществляющие импорт товаров на территорию РФ с территории государств — членов ЕАЭС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п. 20 приложения № 18 к Договору о Евразийском экономическом союзе</w:t>
            </w:r>
          </w:p>
        </w:tc>
      </w:tr>
      <w:tr w:rsidR="003B0E76" w:rsidRPr="009F3666" w:rsidTr="003B0E76">
        <w:trPr>
          <w:tblCellSpacing w:w="37" w:type="dxa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20 января 2020 года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Реестр застрахованных лиц, за которых перечислены дополнительные страховые взносы на накопительную пенсию и уплачены взносы работодателя (форма ДСВ-3) за 4 квартал 2019 года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Юридические лица и ИП при условии перечисления дополнительных взносов на накопительную часть пенсии за работников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Ст. 17 закона от 01.04.1996 № 27-ФЗ:</w:t>
            </w:r>
          </w:p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500 руб. за каждое лицо, о котором не поданы сведения или поданы с ошибкой</w:t>
            </w:r>
          </w:p>
        </w:tc>
      </w:tr>
      <w:tr w:rsidR="003B0E76" w:rsidRPr="009F3666" w:rsidTr="003B0E76">
        <w:trPr>
          <w:tblCellSpacing w:w="37" w:type="dxa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27 января 2020 года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 электронном носителе — форма 4-ФСС за 2019 год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Юридические лица и ИП при наличии наемного персонала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п. 1 ст. 26.30 закона от 24.07.1998 № 125-ФЗ:</w:t>
            </w:r>
          </w:p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5% от суммы взносов по расчету за каждый месяц просрочки (минимальная сумма — 1 000 руб., максимальная — 30% от суммы взносов, причитающихся к оплате по отчету)</w:t>
            </w:r>
          </w:p>
        </w:tc>
      </w:tr>
      <w:tr w:rsidR="003B0E76" w:rsidRPr="009F3666" w:rsidTr="003B0E76">
        <w:trPr>
          <w:tblCellSpacing w:w="37" w:type="dxa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27 января 2020 года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Налоговая декларация по НДС за 4 квартал 2019 года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Юридические лица и ИП, применяющие ОСНО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п. 1 ст. 119 НК РФ:</w:t>
            </w:r>
          </w:p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5% от суммы налога по декларации за каждый месяц просрочки (минимальная сумма — 1 000 руб., максимальная — 30% от суммы налога, причитающегося к оплате по декларации)</w:t>
            </w:r>
          </w:p>
        </w:tc>
      </w:tr>
      <w:tr w:rsidR="003B0E76" w:rsidRPr="009F3666" w:rsidTr="003B0E76">
        <w:trPr>
          <w:tblCellSpacing w:w="37" w:type="dxa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27 января 2020 года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Налоговая декларация по НДС за 4 квартал 2019 года налогоплательщиками на специальных налоговых режимах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Юридические лица и ИП, если у </w:t>
            </w:r>
            <w:proofErr w:type="spellStart"/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спецрежимника</w:t>
            </w:r>
            <w:proofErr w:type="spellEnd"/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в 4 квартале 2019 года были налогооблагаемые обороты по налогу — исключения при освобождении от НДС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п. 1 ст. 119 НК РФ:</w:t>
            </w:r>
          </w:p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5% от суммы налога по декларации за каждый месяц просрочки (минимальная сумма — 1 000 руб., максимальная — 30% от суммы налога, причитающегося к оплате по декларации)</w:t>
            </w:r>
          </w:p>
        </w:tc>
      </w:tr>
      <w:tr w:rsidR="003B0E76" w:rsidRPr="009F3666" w:rsidTr="003B0E76">
        <w:trPr>
          <w:tblCellSpacing w:w="37" w:type="dxa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29 января 2020 года (формулировка п. 3 ст. 430 НК РФ обязывает отчитаться до 30 января, что подразумевает последним днем подачи отчета 29 января)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Расчет по страховым взносам на обязательное пенсионное и обязательное медицинское страхование главами КФХ за 2019 год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Главы крестьянских (фермерских) хозяйств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п. 1 ст. 119 НК РФ:</w:t>
            </w:r>
          </w:p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5% от суммы взносов за 4 квартал 2018 года по расчету за каждый месяц просрочки (минимальная сумма — 1 000 руб., максимальная — 30% от суммы взносов за 4 квартал 2018 года, причитающихся к оплате по расчету)</w:t>
            </w:r>
          </w:p>
        </w:tc>
      </w:tr>
      <w:tr w:rsidR="003B0E76" w:rsidRPr="009F3666" w:rsidTr="003B0E76">
        <w:trPr>
          <w:tblCellSpacing w:w="37" w:type="dxa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29 января 2020 года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Сообщение об утрате права на применение системы налогообложения для сельскохозяйственных товаропроизводителей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Налогоплательщики ЕСХН, утратившие право применения данного </w:t>
            </w:r>
            <w:proofErr w:type="spellStart"/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спецрежима</w:t>
            </w:r>
            <w:proofErr w:type="spellEnd"/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3B0E76" w:rsidRPr="009F3666" w:rsidTr="003B0E76">
        <w:trPr>
          <w:tblCellSpacing w:w="37" w:type="dxa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30 января 2020 года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Расчет по страховым взносам по обязательному пенсионному, социальному, медицинскому страхованию за 2019 год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Юридические лица и ИП (если у ИП были выплаты наемному персоналу или физическим лицам по договорам гражданско-правового характера)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п. 1 ст. 119 НК РФ:</w:t>
            </w:r>
          </w:p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5% от суммы взносов за 4 квартал 2018 года по расчету за каждый месяц просрочки (минимальная сумма — 1 000 руб., максимальная — 30% от суммы взносов за 4 квартал 2019 года, причитающихся к оплате по расчету)</w:t>
            </w:r>
          </w:p>
        </w:tc>
      </w:tr>
    </w:tbl>
    <w:p w:rsidR="003B0E76" w:rsidRPr="009F3666" w:rsidRDefault="003B0E76" w:rsidP="009F366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0E76" w:rsidRPr="009F3666" w:rsidRDefault="003B0E76" w:rsidP="009F3666">
      <w:pPr>
        <w:numPr>
          <w:ilvl w:val="0"/>
          <w:numId w:val="2"/>
        </w:numPr>
        <w:shd w:val="clear" w:color="auto" w:fill="FFFFFF"/>
        <w:spacing w:after="0" w:line="324" w:lineRule="atLeast"/>
        <w:ind w:left="0" w:firstLine="0"/>
        <w:rPr>
          <w:rFonts w:ascii="Arial" w:eastAsia="Times New Roman" w:hAnsi="Arial" w:cs="Arial"/>
          <w:color w:val="2F2F2F"/>
          <w:sz w:val="24"/>
          <w:szCs w:val="24"/>
          <w:lang w:eastAsia="ru-RU"/>
        </w:rPr>
      </w:pPr>
    </w:p>
    <w:p w:rsidR="003B0E76" w:rsidRPr="009F3666" w:rsidRDefault="003B0E76" w:rsidP="009F366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0E76" w:rsidRPr="009F3666" w:rsidRDefault="003B0E76" w:rsidP="009F366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0E76" w:rsidRPr="009F3666" w:rsidRDefault="003B0E76" w:rsidP="009F3666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9F3666">
        <w:rPr>
          <w:rFonts w:ascii="Arial" w:eastAsia="Times New Roman" w:hAnsi="Arial" w:cs="Arial"/>
          <w:b/>
          <w:bCs/>
          <w:sz w:val="27"/>
          <w:szCs w:val="27"/>
          <w:lang w:eastAsia="ru-RU"/>
        </w:rPr>
        <w:lastRenderedPageBreak/>
        <w:t>Февраль 2020 года</w:t>
      </w:r>
    </w:p>
    <w:tbl>
      <w:tblPr>
        <w:tblW w:w="15945" w:type="dxa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021"/>
        <w:gridCol w:w="4212"/>
        <w:gridCol w:w="4023"/>
        <w:gridCol w:w="4689"/>
      </w:tblGrid>
      <w:tr w:rsidR="003B0E76" w:rsidRPr="009F3666" w:rsidTr="003B0E76">
        <w:trPr>
          <w:tblHeader/>
          <w:tblCellSpacing w:w="37" w:type="dxa"/>
        </w:trPr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Крайний срок подачи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Наименование отчета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Кто сдает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Ответственность за нарушение сроков подачи отчетности</w:t>
            </w:r>
          </w:p>
        </w:tc>
      </w:tr>
      <w:tr w:rsidR="003B0E76" w:rsidRPr="009F3666" w:rsidTr="003B0E76">
        <w:trPr>
          <w:tblCellSpacing w:w="37" w:type="dxa"/>
        </w:trPr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 февраля 2020 года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Налоговая декларация по транспортному налогу за 2019 год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Юридические лица, если они являются владельцами транспортных средств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п. 1 ст. 119 НК РФ:</w:t>
            </w:r>
          </w:p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5% от суммы налога по декларации за каждый месяц просрочки (минимальная сумма — 1 000 руб., максимальная — 30% от суммы налога, причитающегося к оплате по декларации)</w:t>
            </w:r>
          </w:p>
        </w:tc>
      </w:tr>
      <w:tr w:rsidR="003B0E76" w:rsidRPr="009F3666" w:rsidTr="003B0E76">
        <w:trPr>
          <w:tblCellSpacing w:w="37" w:type="dxa"/>
        </w:trPr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 февраля 2020 года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Налоговая декларация по земельному налогу за 2019 год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Юридические лица, если они являются пользователями земельных участков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п. 1 ст. 119 НК РФ:</w:t>
            </w:r>
          </w:p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5% от суммы налога по декларации за каждый месяц просрочки (минимальная сумма — 1 000 руб., максимальная — 30% от суммы налога, причитающегося к оплате по декларации)</w:t>
            </w:r>
          </w:p>
        </w:tc>
      </w:tr>
      <w:tr w:rsidR="003B0E76" w:rsidRPr="009F3666" w:rsidTr="003B0E76">
        <w:trPr>
          <w:tblCellSpacing w:w="37" w:type="dxa"/>
        </w:trPr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17 февраля 2020 года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СЗВ-М за январь 2020 года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Юридические лица и ИП при наличии наемного персонала, а также отношений с физическими лицами по договорам гражданско-правового характера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Ст. 17 закона от 01.04.1996 № 27-ФЗ:</w:t>
            </w:r>
          </w:p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500 руб. за каждое лицо, о котором не поданы сведения или поданы с ошибкой</w:t>
            </w:r>
          </w:p>
        </w:tc>
      </w:tr>
      <w:tr w:rsidR="003B0E76" w:rsidRPr="009F3666" w:rsidTr="003B0E76">
        <w:trPr>
          <w:tblCellSpacing w:w="37" w:type="dxa"/>
        </w:trPr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17 февраля 2020 года 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СЗВ-ТД за январь 2020 года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Юридические лица и ИП при наличии наемного персонала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</w:tbl>
    <w:p w:rsidR="003B0E76" w:rsidRPr="009F3666" w:rsidRDefault="003B0E76" w:rsidP="009F366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0E76" w:rsidRPr="009F3666" w:rsidRDefault="003B0E76" w:rsidP="009F3666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9F3666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Март 2020 года</w:t>
      </w:r>
    </w:p>
    <w:tbl>
      <w:tblPr>
        <w:tblW w:w="15945" w:type="dxa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037"/>
        <w:gridCol w:w="4070"/>
        <w:gridCol w:w="4243"/>
        <w:gridCol w:w="4595"/>
      </w:tblGrid>
      <w:tr w:rsidR="003B0E76" w:rsidRPr="009F3666" w:rsidTr="00CA47D7">
        <w:trPr>
          <w:tblHeader/>
          <w:tblCellSpacing w:w="37" w:type="dxa"/>
        </w:trPr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lastRenderedPageBreak/>
              <w:t>Крайний срок подачи</w:t>
            </w:r>
          </w:p>
        </w:tc>
        <w:tc>
          <w:tcPr>
            <w:tcW w:w="3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Наименование отчета</w:t>
            </w:r>
          </w:p>
        </w:tc>
        <w:tc>
          <w:tcPr>
            <w:tcW w:w="4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Кто сдает</w:t>
            </w:r>
          </w:p>
        </w:tc>
        <w:tc>
          <w:tcPr>
            <w:tcW w:w="4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Ответственность за нарушение сроков подачи отчетности</w:t>
            </w:r>
          </w:p>
        </w:tc>
      </w:tr>
      <w:tr w:rsidR="003B0E76" w:rsidRPr="009F3666" w:rsidTr="00CA47D7">
        <w:trPr>
          <w:tblCellSpacing w:w="37" w:type="dxa"/>
        </w:trPr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 марта 2020 года</w:t>
            </w:r>
          </w:p>
        </w:tc>
        <w:tc>
          <w:tcPr>
            <w:tcW w:w="3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Сведения о доходах физических лиц истекшего налогового периода и суммах налога, исчисленного, удержанного и перечисленного в бюджетную систему РФ за этот налоговый период по каждому физическому лицу за 2019 год</w:t>
            </w:r>
          </w:p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(справка 2-НДФЛ)</w:t>
            </w:r>
          </w:p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По этому сроку сдайте обе справки: как с признаком 1, так и с признаком 2</w:t>
            </w:r>
          </w:p>
        </w:tc>
        <w:tc>
          <w:tcPr>
            <w:tcW w:w="4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Юрлица</w:t>
            </w:r>
            <w:proofErr w:type="spellEnd"/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и ИП (при наличии наемного персонала, а также при наличии в 2018 году выплат физическим лицам по договорам гражданско-правового характера)</w:t>
            </w:r>
          </w:p>
        </w:tc>
        <w:tc>
          <w:tcPr>
            <w:tcW w:w="4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п. 1 ст. 126 НК РФ:</w:t>
            </w:r>
          </w:p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200 руб. за каждую </w:t>
            </w:r>
            <w:proofErr w:type="spellStart"/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неподанную</w:t>
            </w:r>
            <w:proofErr w:type="spellEnd"/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справку</w:t>
            </w:r>
          </w:p>
        </w:tc>
      </w:tr>
      <w:tr w:rsidR="003B0E76" w:rsidRPr="009F3666" w:rsidTr="00CA47D7">
        <w:trPr>
          <w:tblCellSpacing w:w="37" w:type="dxa"/>
        </w:trPr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 марта 2020 года</w:t>
            </w:r>
          </w:p>
        </w:tc>
        <w:tc>
          <w:tcPr>
            <w:tcW w:w="3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Расчет сумм налога на доходы физических лиц, исчисленных и удержанных налоговым агентом за 2019 год</w:t>
            </w:r>
          </w:p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(форма 6-НДФЛ)</w:t>
            </w:r>
          </w:p>
        </w:tc>
        <w:tc>
          <w:tcPr>
            <w:tcW w:w="4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Юрлица</w:t>
            </w:r>
            <w:proofErr w:type="spellEnd"/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и ИП (при наличии наемного персонала, а также при наличии в 2018 году выплат физическим лицам по договорам гражданско-правового характера)</w:t>
            </w:r>
          </w:p>
        </w:tc>
        <w:tc>
          <w:tcPr>
            <w:tcW w:w="4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п. 1.2 ст. 126 НК РФ:</w:t>
            </w:r>
          </w:p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1 000 руб. за каждый месяц просрочки</w:t>
            </w:r>
          </w:p>
        </w:tc>
      </w:tr>
      <w:tr w:rsidR="003B0E76" w:rsidRPr="009F3666" w:rsidTr="00CA47D7">
        <w:trPr>
          <w:tblCellSpacing w:w="37" w:type="dxa"/>
        </w:trPr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 марта 2020 года</w:t>
            </w:r>
          </w:p>
        </w:tc>
        <w:tc>
          <w:tcPr>
            <w:tcW w:w="3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Отчетность по индивидуальному (персонифицированному) учету (формы СЗВ-СТАЖ и ОДВ-1) за 2019 год</w:t>
            </w:r>
          </w:p>
        </w:tc>
        <w:tc>
          <w:tcPr>
            <w:tcW w:w="4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Юрлица</w:t>
            </w:r>
            <w:proofErr w:type="spellEnd"/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и ИП (при наличии наемного персонала, а также отношений с физическими лицами по договорам гражданско-правового характера)</w:t>
            </w:r>
          </w:p>
        </w:tc>
        <w:tc>
          <w:tcPr>
            <w:tcW w:w="4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Ст. 17 закона от 01.04.1996 № 27-ФЗ:</w:t>
            </w:r>
          </w:p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500 руб. за каждое лицо, о котором не поданы сведения или поданы с ошибкой</w:t>
            </w:r>
          </w:p>
        </w:tc>
      </w:tr>
      <w:tr w:rsidR="003B0E76" w:rsidRPr="009F3666" w:rsidTr="00CA47D7">
        <w:trPr>
          <w:tblCellSpacing w:w="37" w:type="dxa"/>
        </w:trPr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 марта 2020 года</w:t>
            </w:r>
          </w:p>
        </w:tc>
        <w:tc>
          <w:tcPr>
            <w:tcW w:w="3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Сведения о невозможности удержать налог, о суммах дохода, с которого не удержан налог, и сумме </w:t>
            </w:r>
            <w:proofErr w:type="spellStart"/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неудержанного</w:t>
            </w:r>
            <w:proofErr w:type="spellEnd"/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налога за 2019 год — 2-НДФЛ</w:t>
            </w:r>
          </w:p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4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Юрлица</w:t>
            </w:r>
            <w:proofErr w:type="spellEnd"/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и ИП, являющиеся налоговыми агентами по НДФЛ в случае, когда в 2019 году были выплаты с </w:t>
            </w:r>
            <w:proofErr w:type="spellStart"/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неудержанным</w:t>
            </w:r>
            <w:proofErr w:type="spellEnd"/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налогом</w:t>
            </w:r>
          </w:p>
        </w:tc>
        <w:tc>
          <w:tcPr>
            <w:tcW w:w="4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п. 1 ст. 126 НК РФ:</w:t>
            </w:r>
          </w:p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200 руб. за каждую </w:t>
            </w:r>
            <w:proofErr w:type="spellStart"/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неподанную</w:t>
            </w:r>
            <w:proofErr w:type="spellEnd"/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справку</w:t>
            </w:r>
          </w:p>
        </w:tc>
      </w:tr>
      <w:tr w:rsidR="003B0E76" w:rsidRPr="009F3666" w:rsidTr="00CA47D7">
        <w:trPr>
          <w:tblCellSpacing w:w="37" w:type="dxa"/>
        </w:trPr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10 марта 2020 года</w:t>
            </w:r>
          </w:p>
        </w:tc>
        <w:tc>
          <w:tcPr>
            <w:tcW w:w="3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Декларация о плате за негативное воздействие на окружающую среду за 2019 год</w:t>
            </w:r>
          </w:p>
        </w:tc>
        <w:tc>
          <w:tcPr>
            <w:tcW w:w="4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Юрлица</w:t>
            </w:r>
            <w:proofErr w:type="spellEnd"/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и ИП, если в процессе их деятельности оказывается негативное воздействие на окружающую среду</w:t>
            </w:r>
          </w:p>
        </w:tc>
        <w:tc>
          <w:tcPr>
            <w:tcW w:w="4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ст. 8.2 </w:t>
            </w:r>
            <w:proofErr w:type="spellStart"/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КоАП</w:t>
            </w:r>
            <w:proofErr w:type="spellEnd"/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(письмо Министерства природных ресурсов и экологии РФ от 13.07.2015 № ВС-02-01-36/11991):</w:t>
            </w:r>
          </w:p>
          <w:p w:rsidR="003B0E76" w:rsidRPr="009F3666" w:rsidRDefault="003B0E76" w:rsidP="009F366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 w:firstLine="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ИП — от 30 000 до 50 000 руб. или приостановление деятельности до 90 суток;</w:t>
            </w:r>
          </w:p>
          <w:p w:rsidR="003B0E76" w:rsidRPr="009F3666" w:rsidRDefault="003B0E76" w:rsidP="009F366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 w:firstLine="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юридические лица — от 100 000 до 250 000 руб. или приостановление деятельности до 90 суток;</w:t>
            </w:r>
          </w:p>
          <w:p w:rsidR="003B0E76" w:rsidRPr="009F3666" w:rsidRDefault="003B0E76" w:rsidP="009F366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 w:firstLine="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должностные лица — от 10 000 до 30 000 руб.</w:t>
            </w:r>
          </w:p>
        </w:tc>
      </w:tr>
      <w:tr w:rsidR="003B0E76" w:rsidRPr="009F3666" w:rsidTr="00CA47D7">
        <w:trPr>
          <w:tblCellSpacing w:w="37" w:type="dxa"/>
        </w:trPr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16 марта 2020 года</w:t>
            </w:r>
          </w:p>
        </w:tc>
        <w:tc>
          <w:tcPr>
            <w:tcW w:w="3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СЗВ-М за февраль 2020 года</w:t>
            </w:r>
          </w:p>
        </w:tc>
        <w:tc>
          <w:tcPr>
            <w:tcW w:w="4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Юридические лица и ИП при наличии наемного персонала, а также отношений с физическими лицами по договорам гражданско-правового характера</w:t>
            </w:r>
          </w:p>
        </w:tc>
        <w:tc>
          <w:tcPr>
            <w:tcW w:w="4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Ст. 17 закона от 01.04.1996 № 27-ФЗ:</w:t>
            </w:r>
          </w:p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500 руб. за каждое лицо, о котором не поданы сведения или поданы с ошибкой</w:t>
            </w:r>
          </w:p>
        </w:tc>
      </w:tr>
      <w:tr w:rsidR="003B0E76" w:rsidRPr="009F3666" w:rsidTr="00CA47D7">
        <w:trPr>
          <w:tblCellSpacing w:w="37" w:type="dxa"/>
        </w:trPr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16 марта 2020 года </w:t>
            </w:r>
          </w:p>
        </w:tc>
        <w:tc>
          <w:tcPr>
            <w:tcW w:w="3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СЗВ-ТД за февраль 2020 года</w:t>
            </w:r>
          </w:p>
        </w:tc>
        <w:tc>
          <w:tcPr>
            <w:tcW w:w="4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Юридические лица и ИП при наличии наемного персонала</w:t>
            </w:r>
          </w:p>
        </w:tc>
        <w:tc>
          <w:tcPr>
            <w:tcW w:w="4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3B0E76" w:rsidRPr="009F3666" w:rsidTr="00CA47D7">
        <w:trPr>
          <w:tblCellSpacing w:w="37" w:type="dxa"/>
        </w:trPr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30 марта 2020 года</w:t>
            </w:r>
          </w:p>
        </w:tc>
        <w:tc>
          <w:tcPr>
            <w:tcW w:w="3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Налоговая декларация по налогу на прибыль за 2019 год</w:t>
            </w:r>
          </w:p>
        </w:tc>
        <w:tc>
          <w:tcPr>
            <w:tcW w:w="4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Юрлица</w:t>
            </w:r>
            <w:proofErr w:type="spellEnd"/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на ОСНО или </w:t>
            </w:r>
            <w:proofErr w:type="spellStart"/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юрлица</w:t>
            </w:r>
            <w:proofErr w:type="spellEnd"/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на </w:t>
            </w:r>
            <w:proofErr w:type="spellStart"/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спецрежиме</w:t>
            </w:r>
            <w:proofErr w:type="spellEnd"/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при наличии объекта налогообложения, относящегося к исключениям</w:t>
            </w:r>
          </w:p>
        </w:tc>
        <w:tc>
          <w:tcPr>
            <w:tcW w:w="4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п. 1 ст. 119 НК РФ:</w:t>
            </w:r>
          </w:p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5% от суммы налога по декларации за каждый месяц просрочки (минимальная сумма — 1 000 руб., максимальная — 30% от суммы налога, причитающегося к оплате по декларации)</w:t>
            </w:r>
          </w:p>
        </w:tc>
      </w:tr>
      <w:tr w:rsidR="003B0E76" w:rsidRPr="009F3666" w:rsidTr="00CA47D7">
        <w:trPr>
          <w:tblCellSpacing w:w="37" w:type="dxa"/>
        </w:trPr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30 марта 2020 года</w:t>
            </w:r>
          </w:p>
        </w:tc>
        <w:tc>
          <w:tcPr>
            <w:tcW w:w="3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Налоговая декларация по налогу на имущество за 2019 год</w:t>
            </w:r>
          </w:p>
        </w:tc>
        <w:tc>
          <w:tcPr>
            <w:tcW w:w="4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Юрлица</w:t>
            </w:r>
            <w:proofErr w:type="spellEnd"/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, если есть налогооблагаемое имущество</w:t>
            </w:r>
          </w:p>
        </w:tc>
        <w:tc>
          <w:tcPr>
            <w:tcW w:w="4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п. 1 ст. 119 НК РФ:</w:t>
            </w:r>
          </w:p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5% от суммы налога по декларации за каждый месяц просрочки (минимальная сумма — 1 000 руб., максимальная — 30% от суммы налога, причитающегося к оплате по декларации)</w:t>
            </w:r>
          </w:p>
        </w:tc>
      </w:tr>
      <w:tr w:rsidR="003B0E76" w:rsidRPr="009F3666" w:rsidTr="00CA47D7">
        <w:trPr>
          <w:tblCellSpacing w:w="37" w:type="dxa"/>
        </w:trPr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31 марта 2020 года</w:t>
            </w:r>
          </w:p>
        </w:tc>
        <w:tc>
          <w:tcPr>
            <w:tcW w:w="3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Налоговая декларация по единому налогу, уплачиваемому на УСН, за 2019 год</w:t>
            </w:r>
          </w:p>
        </w:tc>
        <w:tc>
          <w:tcPr>
            <w:tcW w:w="4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Юридические лица, применяющие УСН</w:t>
            </w:r>
          </w:p>
        </w:tc>
        <w:tc>
          <w:tcPr>
            <w:tcW w:w="4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п. 1 ст. 119 НК РФ:</w:t>
            </w:r>
          </w:p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5% от суммы налога по декларации за каждый месяц просрочки (минимальная сумма — 1 000 руб., максимальная — 30% от суммы налога, причитающегося к оплате по декларации)</w:t>
            </w:r>
          </w:p>
        </w:tc>
      </w:tr>
      <w:tr w:rsidR="003B0E76" w:rsidRPr="009F3666" w:rsidTr="00CA47D7">
        <w:trPr>
          <w:tblCellSpacing w:w="37" w:type="dxa"/>
        </w:trPr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31 марта 2020 года</w:t>
            </w:r>
          </w:p>
        </w:tc>
        <w:tc>
          <w:tcPr>
            <w:tcW w:w="3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Налоговая декларация по налогу, уплачиваемому на ЕСХН, за 2019 год</w:t>
            </w:r>
          </w:p>
        </w:tc>
        <w:tc>
          <w:tcPr>
            <w:tcW w:w="4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Юридические лица и ИП, применяющие ЕСХН</w:t>
            </w:r>
          </w:p>
        </w:tc>
        <w:tc>
          <w:tcPr>
            <w:tcW w:w="4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п. 1 ст. 119 НК РФ:</w:t>
            </w:r>
          </w:p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5% от суммы налога по декларации за каждый месяц просрочки (минимальная сумма — 1 000 руб., максимальная — 30% от суммы налога, причитающегося к оплате по декларации)</w:t>
            </w:r>
          </w:p>
        </w:tc>
      </w:tr>
      <w:tr w:rsidR="003B0E76" w:rsidRPr="009F3666" w:rsidTr="00CA47D7">
        <w:trPr>
          <w:tblCellSpacing w:w="37" w:type="dxa"/>
        </w:trPr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31 марта 2020 года</w:t>
            </w:r>
          </w:p>
        </w:tc>
        <w:tc>
          <w:tcPr>
            <w:tcW w:w="3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Бухгалтерская отчетность за 2019 год</w:t>
            </w:r>
            <w:r w:rsidR="00CA47D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в ИФНС. В Росстат в этом году не сдаем!</w:t>
            </w:r>
            <w:bookmarkStart w:id="0" w:name="_GoBack"/>
            <w:bookmarkEnd w:id="0"/>
          </w:p>
        </w:tc>
        <w:tc>
          <w:tcPr>
            <w:tcW w:w="4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Юридические лица независимо от системы налогообложения</w:t>
            </w:r>
          </w:p>
        </w:tc>
        <w:tc>
          <w:tcPr>
            <w:tcW w:w="4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п. 1 ст. 126 НК РФ:</w:t>
            </w:r>
          </w:p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200 руб. за каждую </w:t>
            </w:r>
            <w:proofErr w:type="spellStart"/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неподанную</w:t>
            </w:r>
            <w:proofErr w:type="spellEnd"/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форму бухгалтерской отчетности</w:t>
            </w:r>
          </w:p>
        </w:tc>
      </w:tr>
    </w:tbl>
    <w:p w:rsidR="003B0E76" w:rsidRPr="009F3666" w:rsidRDefault="003B0E76" w:rsidP="009F366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0E76" w:rsidRPr="009F3666" w:rsidRDefault="003B0E76" w:rsidP="009F3666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9F3666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Апрель 2020 года</w:t>
      </w:r>
    </w:p>
    <w:tbl>
      <w:tblPr>
        <w:tblW w:w="15945" w:type="dxa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037"/>
        <w:gridCol w:w="4385"/>
        <w:gridCol w:w="3913"/>
        <w:gridCol w:w="4610"/>
      </w:tblGrid>
      <w:tr w:rsidR="003B0E76" w:rsidRPr="009F3666" w:rsidTr="003B0E76">
        <w:trPr>
          <w:trHeight w:val="945"/>
          <w:tblHeader/>
          <w:tblCellSpacing w:w="37" w:type="dxa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lastRenderedPageBreak/>
              <w:t>Крайний срок подачи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Наименование отчета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Кто сдает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Ответственность за нарушение сроков подачи отчетности</w:t>
            </w:r>
          </w:p>
        </w:tc>
      </w:tr>
      <w:tr w:rsidR="003B0E76" w:rsidRPr="009F3666" w:rsidTr="003B0E76">
        <w:trPr>
          <w:trHeight w:val="2310"/>
          <w:tblCellSpacing w:w="37" w:type="dxa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 апреля 2020 года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СЗВ-М за март 2020 года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Юридические лица и ИП при наличии наемного персонала, а также отношений с физическими лицами по договорам гражданско-правового характера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Ст. 17 закона от 01.04.1996 № 27-ФЗ:</w:t>
            </w:r>
          </w:p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500 руб. за каждое лицо, о котором не поданы сведения или поданы с ошибкой</w:t>
            </w:r>
          </w:p>
        </w:tc>
      </w:tr>
      <w:tr w:rsidR="003B0E76" w:rsidRPr="009F3666" w:rsidTr="003B0E76">
        <w:trPr>
          <w:trHeight w:val="945"/>
          <w:tblCellSpacing w:w="37" w:type="dxa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 апреля 2020 года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СЗВ-ТД за март 2020 года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Юридические лица и ИП при наличии наемного персонала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3B0E76" w:rsidRPr="009F3666" w:rsidTr="003B0E76">
        <w:trPr>
          <w:tblCellSpacing w:w="37" w:type="dxa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 апреля 2020 года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Подтверждение вида деятельности в ФСС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Страхователи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Штрафа нет</w:t>
            </w:r>
          </w:p>
        </w:tc>
      </w:tr>
      <w:tr w:rsidR="003B0E76" w:rsidRPr="009F3666" w:rsidTr="003B0E76">
        <w:trPr>
          <w:trHeight w:val="2580"/>
          <w:tblCellSpacing w:w="37" w:type="dxa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 апреля 2020 года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Единая (упрощенная) налоговая декларация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Юридические лица и ИП при отсутствии движения денежных средств за отчетный период и, как следствие, при отсутствии налогооблагаемой базы по одному или нескольким налогам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Отсутствует (допустимо подать нулевую декларацию по каждому налогу)</w:t>
            </w:r>
          </w:p>
        </w:tc>
      </w:tr>
      <w:tr w:rsidR="003B0E76" w:rsidRPr="009F3666" w:rsidTr="003B0E76">
        <w:trPr>
          <w:trHeight w:val="2790"/>
          <w:tblCellSpacing w:w="37" w:type="dxa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20 апреля 2020 года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 бумажном носителе — форма 4-ФСС за 1 квартал 2020 год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Юридические лица и ИП при наличии наемного персонала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п. 1 ст. 26.30 закона от 24.07.1998 № 125-ФЗ:</w:t>
            </w:r>
          </w:p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5% от суммы взносов по расчету за каждый месяц просрочки (минимальная сумма — 1 000 руб., максимальная — 30% от суммы взносов, причитающихся к оплате по отчету)</w:t>
            </w:r>
          </w:p>
        </w:tc>
      </w:tr>
      <w:tr w:rsidR="003B0E76" w:rsidRPr="009F3666" w:rsidTr="003B0E76">
        <w:trPr>
          <w:trHeight w:val="2310"/>
          <w:tblCellSpacing w:w="37" w:type="dxa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 апреля 2020 года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Реестр застрахованных лиц, за которых перечислены дополнительные страховые взносы на накопительную пенсию и уплачены взносы работодателя (форма ДСВ-3) за 1 квартал 2020 года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Юридические лица и ИП при условии перечисления дополнительных взносов на накопительную часть пенсии за работников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Ст. 17 закона от 01.04.1996 № 27-ФЗ:</w:t>
            </w:r>
          </w:p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500 руб. за каждое лицо, о котором не поданы сведения или поданы с ошибкой</w:t>
            </w:r>
          </w:p>
        </w:tc>
      </w:tr>
      <w:tr w:rsidR="003B0E76" w:rsidRPr="009F3666" w:rsidTr="003B0E76">
        <w:trPr>
          <w:trHeight w:val="2505"/>
          <w:tblCellSpacing w:w="37" w:type="dxa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20 апреля 2020 года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Декларация по водному налогу за 1 квартал 2020 года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Юридические лица и ИП при условии пользования водными объектами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п. 1 ст. 119 НК РФ:</w:t>
            </w:r>
          </w:p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5% от суммы налога по декларации за каждый месяц просрочки (минимальная сумма — 1 000 руб., максимальная — 30% от суммы налога, причитающегося к оплате по декларации)</w:t>
            </w:r>
          </w:p>
        </w:tc>
      </w:tr>
      <w:tr w:rsidR="003B0E76" w:rsidRPr="009F3666" w:rsidTr="003B0E76">
        <w:trPr>
          <w:trHeight w:val="2505"/>
          <w:tblCellSpacing w:w="37" w:type="dxa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 апреля 2020 года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Налоговая декларация по единому налогу на вмененный доход для отдельных видов деятельности за 1 квартал 2020 года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Юридические лица и ИП, если </w:t>
            </w:r>
            <w:proofErr w:type="gramStart"/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стоят на учете</w:t>
            </w:r>
            <w:proofErr w:type="gramEnd"/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как налогоплательщики ЕНВД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п. 1 ст. 119 НК РФ:</w:t>
            </w:r>
          </w:p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5% от суммы налога по декларации за каждый месяц просрочки (минимальная сумма — 1 000 руб., максимальная — 30% от суммы налога, причитающегося к оплате по декларации)</w:t>
            </w:r>
          </w:p>
        </w:tc>
      </w:tr>
      <w:tr w:rsidR="003B0E76" w:rsidRPr="009F3666" w:rsidTr="003B0E76">
        <w:trPr>
          <w:trHeight w:val="2790"/>
          <w:tblCellSpacing w:w="37" w:type="dxa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27 апреля 2020 года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 электронном носителе — форма 4-ФСС за 1 квартал 2020 год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Юридические лица и ИП при наличии наемного персонала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п. 1 ст. 26.30 закона от 24.07.1998 № 125-ФЗ:</w:t>
            </w:r>
          </w:p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5% от суммы взносов по расчету за каждый месяц просрочки (минимальная сумма — 1 000 руб., максимальная — 30% от суммы взносов, причитающихся к оплате по отчету)</w:t>
            </w:r>
          </w:p>
        </w:tc>
      </w:tr>
      <w:tr w:rsidR="003B0E76" w:rsidRPr="009F3666" w:rsidTr="003B0E76">
        <w:trPr>
          <w:trHeight w:val="2505"/>
          <w:tblCellSpacing w:w="37" w:type="dxa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27 апреля 2020 года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Налоговая декларация по НДС за 1 квартал 2020 года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Юридические лица и ИП, применяющие ОСНО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п. 1 ст. 119 НК РФ:</w:t>
            </w:r>
          </w:p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5% от суммы налога по декларации за каждый месяц просрочки (минимальная сумма — 1 000 руб., максимальная — 30% от суммы налога, причитающегося к оплате по декларации)</w:t>
            </w:r>
          </w:p>
        </w:tc>
      </w:tr>
      <w:tr w:rsidR="003B0E76" w:rsidRPr="009F3666" w:rsidTr="003B0E76">
        <w:trPr>
          <w:trHeight w:val="2505"/>
          <w:tblCellSpacing w:w="37" w:type="dxa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27 апреля 2020 года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Налоговая декларация по НДС за 1 квартал 2020 года налогоплательщиками на специальных налоговых режимах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Юридические лица и ИП, если у </w:t>
            </w:r>
            <w:proofErr w:type="spellStart"/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спецрежимника</w:t>
            </w:r>
            <w:proofErr w:type="spellEnd"/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в 4 квартале 2019 года были налогооблагаемые обороты по налогу — исключения при освобождении от НДС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п. 1 ст. 119 НК РФ:</w:t>
            </w:r>
          </w:p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5% от суммы налога по декларации за каждый месяц просрочки (минимальная сумма — 1 000 руб., максимальная — 30% от суммы налога, причитающегося к оплате по декларации)</w:t>
            </w:r>
          </w:p>
        </w:tc>
      </w:tr>
      <w:tr w:rsidR="003B0E76" w:rsidRPr="009F3666" w:rsidTr="003B0E76">
        <w:trPr>
          <w:trHeight w:val="2505"/>
          <w:tblCellSpacing w:w="37" w:type="dxa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28 апреля 2020 года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Налоговая декларация по налогу на прибыль за 1 квартал 2020 год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Юрлица</w:t>
            </w:r>
            <w:proofErr w:type="spellEnd"/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на ОСНО или </w:t>
            </w:r>
            <w:proofErr w:type="spellStart"/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юрлица</w:t>
            </w:r>
            <w:proofErr w:type="spellEnd"/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на </w:t>
            </w:r>
            <w:proofErr w:type="spellStart"/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спецрежиме</w:t>
            </w:r>
            <w:proofErr w:type="spellEnd"/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при наличии объекта налогообложения, относящегося к исключениям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п. 1 ст. 119 НК РФ:</w:t>
            </w:r>
          </w:p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5% от суммы налога по декларации за каждый месяц просрочки (минимальная сумма — 1 000 руб., максимальная — 30% от суммы налога, причитающегося к оплате по декларации)</w:t>
            </w:r>
          </w:p>
        </w:tc>
      </w:tr>
      <w:tr w:rsidR="003B0E76" w:rsidRPr="009F3666" w:rsidTr="003B0E76">
        <w:trPr>
          <w:trHeight w:val="3060"/>
          <w:tblCellSpacing w:w="37" w:type="dxa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30 апреля 2020 года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Расчет по страховым взносам по обязательному пенсионному, социальному, медицинскому страхованию за 1 квартал 2020 год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Юридические лица и ИП (если у ИП были выплаты наемному персоналу или физическим лицам по договорам гражданско-правового характера)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п. 1 ст. 119 НК РФ:</w:t>
            </w:r>
          </w:p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5% от суммы взносов за 4 квартал 2018 года по расчету за каждый месяц просрочки (минимальная сумма — 1 000 руб., максимальная — 30% от суммы взносов за 4 квартал 2019 года, причитающихся к оплате по расчету)</w:t>
            </w:r>
          </w:p>
        </w:tc>
      </w:tr>
      <w:tr w:rsidR="003B0E76" w:rsidRPr="009F3666" w:rsidTr="003B0E76">
        <w:trPr>
          <w:trHeight w:val="1755"/>
          <w:tblCellSpacing w:w="37" w:type="dxa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30 апреля 2020 года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Расчет сумм налога на доходы физических лиц, исчисленных и удержанных налоговым агентом за 1 квартал 2020 года (форма 6-НДФЛ)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Юрлица</w:t>
            </w:r>
            <w:proofErr w:type="spellEnd"/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и </w:t>
            </w:r>
            <w:proofErr w:type="spellStart"/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ИП-налоговые</w:t>
            </w:r>
            <w:proofErr w:type="spellEnd"/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агенты по налогу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п. 1.2 ст. 126 НК РФ:</w:t>
            </w:r>
          </w:p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1 000 руб. за каждый месяц просрочки</w:t>
            </w:r>
          </w:p>
        </w:tc>
      </w:tr>
      <w:tr w:rsidR="003B0E76" w:rsidRPr="009F3666" w:rsidTr="003B0E76">
        <w:trPr>
          <w:trHeight w:val="2505"/>
          <w:tblCellSpacing w:w="37" w:type="dxa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30 апреля 2020 года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Налоговый расчет по авансовым платежам по налогу на имущество за 1 квартал 2020 года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Юридические лица, если есть налогооблагаемое имущество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п. 1 ст. 119 НК РФ:</w:t>
            </w:r>
          </w:p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5% от суммы налога по декларации за каждый месяц просрочки (минимальная сумма — 1 000 руб., максимальная — 30% от суммы налога, причитающегося к оплате по декларации)</w:t>
            </w:r>
          </w:p>
        </w:tc>
      </w:tr>
      <w:tr w:rsidR="003B0E76" w:rsidRPr="009F3666" w:rsidTr="003B0E76">
        <w:trPr>
          <w:trHeight w:val="2505"/>
          <w:tblCellSpacing w:w="37" w:type="dxa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30 апреля 2020 года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Налоговая декларация по форме 3-НДФЛ за 2019 год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ИП на ОСНО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п. 1 ст. 119 НК РФ:</w:t>
            </w:r>
          </w:p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5% от суммы налога по декларации за каждый месяц просрочки (минимальная сумма — 1 000 руб., максимальная — 30% от суммы налога, причитающегося к оплате по декларации)</w:t>
            </w:r>
          </w:p>
        </w:tc>
      </w:tr>
      <w:tr w:rsidR="003B0E76" w:rsidRPr="009F3666" w:rsidTr="003B0E76">
        <w:trPr>
          <w:trHeight w:val="2505"/>
          <w:tblCellSpacing w:w="37" w:type="dxa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30 апреля 2020 года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Налоговая декларация по единому налогу, уплачиваемому на УСН, за 2019 год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ИП на УСН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п. 1 ст. 119 НК РФ:</w:t>
            </w:r>
          </w:p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5% от суммы налога по декларации за каждый месяц просрочки (минимальная сумма — 1 000 руб., максимальная — 30% от суммы налога, причитающегося к оплате по декларации)</w:t>
            </w:r>
          </w:p>
        </w:tc>
      </w:tr>
    </w:tbl>
    <w:p w:rsidR="003B0E76" w:rsidRPr="009F3666" w:rsidRDefault="003B0E76" w:rsidP="009F366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0E76" w:rsidRPr="009F3666" w:rsidRDefault="003B0E76" w:rsidP="009F3666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9F3666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Май 2020 года</w:t>
      </w:r>
    </w:p>
    <w:tbl>
      <w:tblPr>
        <w:tblW w:w="15945" w:type="dxa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384"/>
        <w:gridCol w:w="3755"/>
        <w:gridCol w:w="4243"/>
        <w:gridCol w:w="4563"/>
      </w:tblGrid>
      <w:tr w:rsidR="003B0E76" w:rsidRPr="009F3666" w:rsidTr="003B0E76">
        <w:trPr>
          <w:tblHeader/>
          <w:tblCellSpacing w:w="37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Крайний срок подачи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Наименование отчета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Кто сдает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Ответственность за нарушение сроков подачи отчетности</w:t>
            </w:r>
          </w:p>
        </w:tc>
      </w:tr>
      <w:tr w:rsidR="003B0E76" w:rsidRPr="009F3666" w:rsidTr="003B0E76">
        <w:trPr>
          <w:tblCellSpacing w:w="37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15 мая 2020 года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СЗВ-М за апрель 2020 года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Юридические лица и ИП при наличии наемного персонала, а также отношений с физическими лицами по договорам гражданско-правового характера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Ст. 17 закона от 01.04.1996 № 27-ФЗ:</w:t>
            </w:r>
          </w:p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500 руб. за каждое лицо, о котором не поданы сведения или поданы с ошибкой</w:t>
            </w:r>
          </w:p>
        </w:tc>
      </w:tr>
      <w:tr w:rsidR="003B0E76" w:rsidRPr="009F3666" w:rsidTr="003B0E76">
        <w:trPr>
          <w:tblCellSpacing w:w="37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 мая 2020 года 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СЗВ-ТД за апрель 2020 года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Юридические лица и ИП при наличии наемного персонала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</w:tbl>
    <w:p w:rsidR="003B0E76" w:rsidRPr="009F3666" w:rsidRDefault="003B0E76" w:rsidP="009F366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0E76" w:rsidRPr="009F3666" w:rsidRDefault="003B0E76" w:rsidP="009F3666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9F3666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Июнь 2020 года</w:t>
      </w:r>
    </w:p>
    <w:tbl>
      <w:tblPr>
        <w:tblW w:w="15945" w:type="dxa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163"/>
        <w:gridCol w:w="3771"/>
        <w:gridCol w:w="4290"/>
        <w:gridCol w:w="4721"/>
      </w:tblGrid>
      <w:tr w:rsidR="003B0E76" w:rsidRPr="009F3666" w:rsidTr="003B0E76">
        <w:trPr>
          <w:tblHeader/>
          <w:tblCellSpacing w:w="37" w:type="dxa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Крайний срок подачи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Наименование отчета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Кто сдает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Ответственность за нарушение сроков подачи отчетности</w:t>
            </w:r>
          </w:p>
        </w:tc>
      </w:tr>
      <w:tr w:rsidR="003B0E76" w:rsidRPr="009F3666" w:rsidTr="003B0E76">
        <w:trPr>
          <w:tblCellSpacing w:w="37" w:type="dxa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 июня 2020 года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СЗВ-М за май 2020 года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Юридические лица и ИП при наличии наемного персонала, а также отношений с физическими лицами по договорам гражданско-правового характера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Ст. 17 закона от 01.04.1996 № 27-ФЗ:</w:t>
            </w:r>
          </w:p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500 руб. за каждое лицо, о котором не поданы сведения или поданы с ошибкой</w:t>
            </w:r>
          </w:p>
        </w:tc>
      </w:tr>
      <w:tr w:rsidR="003B0E76" w:rsidRPr="009F3666" w:rsidTr="003B0E76">
        <w:trPr>
          <w:tblCellSpacing w:w="37" w:type="dxa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 июня 2020 года 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СЗВ-ТД за май 2020 года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Юридические лица и ИП при наличии наемного персонала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</w:tbl>
    <w:p w:rsidR="003B0E76" w:rsidRPr="009F3666" w:rsidRDefault="003B0E76" w:rsidP="009F366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0E76" w:rsidRPr="009F3666" w:rsidRDefault="003B0E76" w:rsidP="009F3666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9F3666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Июль 2020 года</w:t>
      </w:r>
    </w:p>
    <w:tbl>
      <w:tblPr>
        <w:tblW w:w="15945" w:type="dxa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928"/>
        <w:gridCol w:w="3928"/>
        <w:gridCol w:w="4243"/>
        <w:gridCol w:w="4846"/>
      </w:tblGrid>
      <w:tr w:rsidR="003B0E76" w:rsidRPr="009F3666" w:rsidTr="003B0E76">
        <w:trPr>
          <w:tblHeader/>
          <w:tblCellSpacing w:w="37" w:type="dxa"/>
        </w:trPr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lastRenderedPageBreak/>
              <w:t>Крайний срок подачи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Наименование отчета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Кто сдает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Ответственность за нарушение сроков подачи отчетности</w:t>
            </w:r>
          </w:p>
        </w:tc>
      </w:tr>
      <w:tr w:rsidR="003B0E76" w:rsidRPr="009F3666" w:rsidTr="003B0E76">
        <w:trPr>
          <w:tblCellSpacing w:w="37" w:type="dxa"/>
        </w:trPr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 июля 2020 года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СЗВ-М за июнь 2020 года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Юридические лица и ИП при наличии наемного персонала, а также отношений с физическими лицами по договорам гражданско-правового характера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Ст. 17 закона от 01.04.1996 № 27-ФЗ:</w:t>
            </w:r>
          </w:p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500 руб. за каждое лицо, о котором не поданы сведения или поданы с ошибкой</w:t>
            </w:r>
          </w:p>
        </w:tc>
      </w:tr>
      <w:tr w:rsidR="003B0E76" w:rsidRPr="009F3666" w:rsidTr="003B0E76">
        <w:trPr>
          <w:tblCellSpacing w:w="37" w:type="dxa"/>
        </w:trPr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 июля 2020 года 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СЗВ-ТД за июнь 2020 года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Юридические лица и ИП при наличии наемного персонала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3B0E76" w:rsidRPr="009F3666" w:rsidTr="003B0E76">
        <w:trPr>
          <w:tblCellSpacing w:w="37" w:type="dxa"/>
        </w:trPr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 июля 2020 года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Единая (упрощенная) налоговая декларация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Юридические лица и ИП при отсутствии движения денежных средств за отчетный период и, как следствие, при отсутствии налогооблагаемой базы по одному или нескольким налогам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Отсутствует (допустимо подать нулевую декларацию по каждому налогу)</w:t>
            </w:r>
          </w:p>
        </w:tc>
      </w:tr>
      <w:tr w:rsidR="003B0E76" w:rsidRPr="009F3666" w:rsidTr="003B0E76">
        <w:trPr>
          <w:tblCellSpacing w:w="37" w:type="dxa"/>
        </w:trPr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 июля 2020 года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 бумажном носителе — форма 4-ФСС за 1 полугодие 2020 год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Юридические лица и ИП при наличии наемного персонала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п. 1 ст. 26.30 закона от 24.07.1998 № 125-ФЗ:</w:t>
            </w:r>
          </w:p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5% от суммы взносов по расчету за каждый месяц просрочки (минимальная сумма — 1 000 руб., максимальная — 30% от суммы взносов, причитающихся к оплате по отчету)</w:t>
            </w:r>
          </w:p>
        </w:tc>
      </w:tr>
      <w:tr w:rsidR="003B0E76" w:rsidRPr="009F3666" w:rsidTr="003B0E76">
        <w:trPr>
          <w:tblCellSpacing w:w="37" w:type="dxa"/>
        </w:trPr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 июля 2020 года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Реестр застрахованных лиц, за которых перечислены дополнительные страховые взносы на накопительную пенсию и уплачены взносы работодателя (форма ДСВ-3) за 2 квартал 2020 года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Юридические лица и ИП при условии перечисления дополнительных взносов на накопительную часть пенсии за работников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Ст. 17 закона от 01.04.1996 № 27-ФЗ:</w:t>
            </w:r>
          </w:p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500 руб. за каждое лицо, о котором не поданы сведения или поданы с ошибкой</w:t>
            </w:r>
          </w:p>
        </w:tc>
      </w:tr>
      <w:tr w:rsidR="003B0E76" w:rsidRPr="009F3666" w:rsidTr="003B0E76">
        <w:trPr>
          <w:tblCellSpacing w:w="37" w:type="dxa"/>
        </w:trPr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 июля 2020 года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Декларация по водному налогу за 2 квартал 2020 года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Юридические лица и ИП при условии пользования водными объектами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п. 1 ст. 119 НК РФ:</w:t>
            </w:r>
          </w:p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5% от суммы налога по декларации </w:t>
            </w: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за каждый месяц просрочки (минимальная сумма — 1 000 руб., максимальная — 30% от суммы налога, причитающегося к оплате по декларации)</w:t>
            </w:r>
          </w:p>
        </w:tc>
      </w:tr>
      <w:tr w:rsidR="003B0E76" w:rsidRPr="009F3666" w:rsidTr="003B0E76">
        <w:trPr>
          <w:tblCellSpacing w:w="37" w:type="dxa"/>
        </w:trPr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20 июля 2020 года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Налоговая декларация по единому налогу на вмененный доход для отдельных видов деятельности за 2 квартал 2020 года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Юридические лица и ИП, если </w:t>
            </w:r>
            <w:proofErr w:type="gramStart"/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стоят на учете</w:t>
            </w:r>
            <w:proofErr w:type="gramEnd"/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как налогоплательщики ЕНВД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п. 1 ст. 119 НК РФ:</w:t>
            </w:r>
          </w:p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5% от суммы налога по декларации за каждый месяц просрочки (минимальная сумма — 1 000 руб., максимальная — 30% от суммы налога, причитающегося к оплате по декларации)</w:t>
            </w:r>
          </w:p>
        </w:tc>
      </w:tr>
      <w:tr w:rsidR="003B0E76" w:rsidRPr="009F3666" w:rsidTr="003B0E76">
        <w:trPr>
          <w:tblCellSpacing w:w="37" w:type="dxa"/>
        </w:trPr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27 июля 2020 года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 электронном носителе — форма 4-ФСС за 1 полугодие 2020 год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Юридические лица и ИП при наличии наемного персонала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п. 1 ст. 26.30 закона от 24.07.1998 № 125-ФЗ:</w:t>
            </w:r>
          </w:p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5% от суммы взносов по расчету за каждый месяц просрочки (минимальная сумма — 1 000 руб., максимальная — 30% от суммы взносов, причитающихся к оплате по отчету)</w:t>
            </w:r>
          </w:p>
        </w:tc>
      </w:tr>
      <w:tr w:rsidR="003B0E76" w:rsidRPr="009F3666" w:rsidTr="003B0E76">
        <w:trPr>
          <w:tblCellSpacing w:w="37" w:type="dxa"/>
        </w:trPr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27 июля 2020 года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Налоговая декларация по НДС за 2 квартал 2020 года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Юридические лица и ИП, применяющие ОСНО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п. 1 ст. 119 НК РФ:</w:t>
            </w:r>
          </w:p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5% от суммы налога по декларации за каждый месяц просрочки (минимальная сумма — 1 000 руб., максимальная — 30% от суммы налога, причитающегося к оплате по декларации)</w:t>
            </w:r>
          </w:p>
        </w:tc>
      </w:tr>
      <w:tr w:rsidR="003B0E76" w:rsidRPr="009F3666" w:rsidTr="003B0E76">
        <w:trPr>
          <w:tblCellSpacing w:w="37" w:type="dxa"/>
        </w:trPr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27 июля 2020 года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Налоговая декларация по НДС за 2 квартал 2020 года налогоплательщиками на специальных налоговых режимах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Юридические лица и ИП, если у </w:t>
            </w:r>
            <w:proofErr w:type="spellStart"/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спецрежимника</w:t>
            </w:r>
            <w:proofErr w:type="spellEnd"/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в 4 квартале 2019 года были налогооблагаемые обороты по налогу — исключения при освобождении от НДС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п. 1 ст. 119 НК РФ:</w:t>
            </w:r>
          </w:p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5% от суммы налога по декларации за каждый месяц просрочки (минимальная сумма — 1 000 руб., максимальная — 30% </w:t>
            </w: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от суммы налога, причитающегося к оплате по декларации)</w:t>
            </w:r>
          </w:p>
        </w:tc>
      </w:tr>
      <w:tr w:rsidR="003B0E76" w:rsidRPr="009F3666" w:rsidTr="003B0E76">
        <w:trPr>
          <w:tblCellSpacing w:w="37" w:type="dxa"/>
        </w:trPr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28 июля 2020 года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Налоговая декларация по налогу на прибыль за 2 квартал 2020 год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Юрлица</w:t>
            </w:r>
            <w:proofErr w:type="spellEnd"/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на ОСНО или </w:t>
            </w:r>
            <w:proofErr w:type="spellStart"/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юрлица</w:t>
            </w:r>
            <w:proofErr w:type="spellEnd"/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на </w:t>
            </w:r>
            <w:proofErr w:type="spellStart"/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спецрежиме</w:t>
            </w:r>
            <w:proofErr w:type="spellEnd"/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при наличии объекта налогообложения, относящегося к исключениям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п. 1 ст. 119 НК РФ:</w:t>
            </w:r>
          </w:p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5% от суммы налога по декларации за каждый месяц просрочки (минимальная сумма — 1 000 руб., максимальная — 30% от суммы налога, причитающегося к оплате по декларации)</w:t>
            </w:r>
          </w:p>
        </w:tc>
      </w:tr>
      <w:tr w:rsidR="003B0E76" w:rsidRPr="009F3666" w:rsidTr="003B0E76">
        <w:trPr>
          <w:tblCellSpacing w:w="37" w:type="dxa"/>
        </w:trPr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30 июля 2020 года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Расчет по страховым взносам по обязательному пенсионному, социальному, медицинскому страхованию за 1 полугодие 2020 год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Юридические лица и ИП (если у ИП были выплаты наемному персоналу или физическим лицам по договорам гражданско-правового характера)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п. 1 ст. 119 НК РФ:</w:t>
            </w:r>
          </w:p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5% от суммы взносов за 4 квартал 2018 года по расчету за каждый месяц просрочки (минимальная сумма — 1 000 руб., максимальная — 30% от суммы взносов за 4 квартал 2019 года, причитающихся к оплате по расчету)</w:t>
            </w:r>
          </w:p>
        </w:tc>
      </w:tr>
      <w:tr w:rsidR="003B0E76" w:rsidRPr="009F3666" w:rsidTr="003B0E76">
        <w:trPr>
          <w:tblCellSpacing w:w="37" w:type="dxa"/>
        </w:trPr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30 июля 2020 года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Налоговый расчет по авансовым платежам по налогу на имущество за 1 полугодие 2020 года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Юридические лица, если есть налогооблагаемое имущество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п. 1 ст. 119 НК РФ:</w:t>
            </w:r>
          </w:p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5% от суммы налога по декларации за каждый месяц просрочки (минимальная сумма — 1 000 руб., максимальная — 30% от суммы налога, причитающегося к оплате по декларации)</w:t>
            </w:r>
          </w:p>
        </w:tc>
      </w:tr>
      <w:tr w:rsidR="003B0E76" w:rsidRPr="009F3666" w:rsidTr="003B0E76">
        <w:trPr>
          <w:tblCellSpacing w:w="37" w:type="dxa"/>
        </w:trPr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31 июля 2020 года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Расчет сумм налога на доходы физических лиц, исчисленных и удержанных налоговым агентом за 1 полугодие 2020 года (форма 6-НДФЛ)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Юрлица</w:t>
            </w:r>
            <w:proofErr w:type="spellEnd"/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и </w:t>
            </w:r>
            <w:proofErr w:type="spellStart"/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ИП-налоговые</w:t>
            </w:r>
            <w:proofErr w:type="spellEnd"/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агенты по налогу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п. 1.2 ст. 126 НК РФ:</w:t>
            </w:r>
          </w:p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1 000 руб. за каждый месяц просрочки</w:t>
            </w:r>
          </w:p>
        </w:tc>
      </w:tr>
      <w:tr w:rsidR="003B0E76" w:rsidRPr="009F3666" w:rsidTr="003B0E76">
        <w:trPr>
          <w:tblCellSpacing w:w="37" w:type="dxa"/>
        </w:trPr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31 июля 2020 года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Заявление о финансовом обеспечении предупредительных мер по сокращению производственного травматизма и профессиональных заболеваний работников и санаторно-курортного лечения работников, занятых на работах с вредными и (или) опасными производственными факторами на 2021 год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Страхователь в добровольном порядке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</w:tbl>
    <w:p w:rsidR="003B0E76" w:rsidRPr="009F3666" w:rsidRDefault="003B0E76" w:rsidP="009F366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0E76" w:rsidRPr="009F3666" w:rsidRDefault="003B0E76" w:rsidP="009F3666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9F3666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Август 2020 года</w:t>
      </w:r>
    </w:p>
    <w:tbl>
      <w:tblPr>
        <w:tblW w:w="15945" w:type="dxa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147"/>
        <w:gridCol w:w="2827"/>
        <w:gridCol w:w="5502"/>
        <w:gridCol w:w="4469"/>
      </w:tblGrid>
      <w:tr w:rsidR="003B0E76" w:rsidRPr="009F3666" w:rsidTr="003B0E76">
        <w:trPr>
          <w:tblHeader/>
          <w:tblCellSpacing w:w="37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Крайний срок подачи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Наименование отчета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Кто сдает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Ответственность за нарушение сроков подачи отчетности</w:t>
            </w:r>
          </w:p>
        </w:tc>
      </w:tr>
      <w:tr w:rsidR="003B0E76" w:rsidRPr="009F3666" w:rsidTr="003B0E76">
        <w:trPr>
          <w:tblCellSpacing w:w="37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17 августа 2020 года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СЗВ-М за июль 2020 года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Юридические лица и ИП при наличии наемного персонала, а также отношений с физическими лицами по договорам гражданско-правового характера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Ст. 17 закона от 01.04.1996 № 27-ФЗ:</w:t>
            </w:r>
          </w:p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500 руб. за каждое лицо, о котором не поданы сведения или поданы с ошибкой</w:t>
            </w:r>
          </w:p>
        </w:tc>
      </w:tr>
      <w:tr w:rsidR="003B0E76" w:rsidRPr="009F3666" w:rsidTr="003B0E76">
        <w:trPr>
          <w:tblCellSpacing w:w="37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17 августа 2020 года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СЗВ-ТД за июль 2020 года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Юридические лица и ИП при наличии наемного персонала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</w:tbl>
    <w:p w:rsidR="003B0E76" w:rsidRPr="009F3666" w:rsidRDefault="003B0E76" w:rsidP="009F366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0E76" w:rsidRPr="009F3666" w:rsidRDefault="003B0E76" w:rsidP="009F3666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9F3666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Сентябрь 2020 года</w:t>
      </w:r>
    </w:p>
    <w:tbl>
      <w:tblPr>
        <w:tblW w:w="15945" w:type="dxa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226"/>
        <w:gridCol w:w="3409"/>
        <w:gridCol w:w="4888"/>
        <w:gridCol w:w="4422"/>
      </w:tblGrid>
      <w:tr w:rsidR="003B0E76" w:rsidRPr="009F3666" w:rsidTr="003B0E76">
        <w:trPr>
          <w:tblHeader/>
          <w:tblCellSpacing w:w="37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lastRenderedPageBreak/>
              <w:t>Крайний срок подачи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Наименование отчета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Кто сдает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Ответственность за нарушение сроков подачи отчетности</w:t>
            </w:r>
          </w:p>
        </w:tc>
      </w:tr>
      <w:tr w:rsidR="003B0E76" w:rsidRPr="009F3666" w:rsidTr="003B0E76">
        <w:trPr>
          <w:tblCellSpacing w:w="37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 сентября 2020 года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СЗВ-М за август 2020 года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Юридические лица и ИП при наличии наемного персонала, а также отношений с физическими лицами по договорам гражданско-правового характера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Ст. 17 закона от 01.04.1996 № 27-ФЗ:</w:t>
            </w:r>
          </w:p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500 руб. за каждое лицо, о котором не поданы сведения или поданы с ошибкой</w:t>
            </w:r>
          </w:p>
        </w:tc>
      </w:tr>
      <w:tr w:rsidR="003B0E76" w:rsidRPr="009F3666" w:rsidTr="003B0E76">
        <w:trPr>
          <w:tblCellSpacing w:w="37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 сентября 2020 года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СЗВ-ТД за август 2020 года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Юридические лица и ИП при наличии наемного персонала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</w:tbl>
    <w:p w:rsidR="003B0E76" w:rsidRPr="009F3666" w:rsidRDefault="003B0E76" w:rsidP="009F366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0E76" w:rsidRPr="009F3666" w:rsidRDefault="003B0E76" w:rsidP="009F3666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9F3666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Октябрь 2020 года</w:t>
      </w:r>
    </w:p>
    <w:tbl>
      <w:tblPr>
        <w:tblW w:w="15945" w:type="dxa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990"/>
        <w:gridCol w:w="3755"/>
        <w:gridCol w:w="4023"/>
        <w:gridCol w:w="5177"/>
      </w:tblGrid>
      <w:tr w:rsidR="003B0E76" w:rsidRPr="009F3666" w:rsidTr="003B0E76">
        <w:trPr>
          <w:tblHeader/>
          <w:tblCellSpacing w:w="37" w:type="dxa"/>
        </w:trPr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Крайний срок подачи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Наименование отчета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Кто сдает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Ответственность за нарушение сроков подачи отчетности</w:t>
            </w:r>
          </w:p>
        </w:tc>
      </w:tr>
      <w:tr w:rsidR="003B0E76" w:rsidRPr="009F3666" w:rsidTr="003B0E76">
        <w:trPr>
          <w:tblCellSpacing w:w="37" w:type="dxa"/>
        </w:trPr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 октября 2020 года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СЗВ-М за сентябрь 2020 года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Юридические лица и ИП при наличии наемного персонала, а также отношений с физическими лицами по договорам гражданско-правового характера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Ст. 17 закона от 01.04.1996 № 27-ФЗ:</w:t>
            </w:r>
          </w:p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500 руб. за каждое лицо, о котором не поданы сведения или поданы с ошибкой</w:t>
            </w:r>
          </w:p>
        </w:tc>
      </w:tr>
      <w:tr w:rsidR="003B0E76" w:rsidRPr="009F3666" w:rsidTr="003B0E76">
        <w:trPr>
          <w:tblCellSpacing w:w="37" w:type="dxa"/>
        </w:trPr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 октября 2020 года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СЗВ-ТД за сентябрь 2020 года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Юридические лица и ИП при наличии наемного персонала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3B0E76" w:rsidRPr="009F3666" w:rsidTr="003B0E76">
        <w:trPr>
          <w:tblCellSpacing w:w="37" w:type="dxa"/>
        </w:trPr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 октября 2020 года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Единая (упрощенная) налоговая декларация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Юридические лица и ИП при отсутствии движения денежных средств за отчетный период и, как следствие, при отсутствии налогооблагаемой базы по одному или нескольким налогам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Отсутствует (допустимо подать нулевую декларацию по каждому налогу)</w:t>
            </w:r>
          </w:p>
        </w:tc>
      </w:tr>
      <w:tr w:rsidR="003B0E76" w:rsidRPr="009F3666" w:rsidTr="003B0E76">
        <w:trPr>
          <w:tblCellSpacing w:w="37" w:type="dxa"/>
        </w:trPr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20 октября 2020 года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 бумажном носителе — форма 4-ФСС за 9 месяцев 2020 год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Юридические лица и ИП при наличии наемного персонала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п. 1 ст. 26.30 закона от 24.07.1998 № 125-ФЗ:</w:t>
            </w:r>
          </w:p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5% от суммы взносов по расчету за каждый месяц просрочки (минимальная сумма — 1 000 руб., максимальная — 30% от суммы взносов, причитающихся к оплате по отчету)</w:t>
            </w:r>
          </w:p>
        </w:tc>
      </w:tr>
      <w:tr w:rsidR="003B0E76" w:rsidRPr="009F3666" w:rsidTr="003B0E76">
        <w:trPr>
          <w:tblCellSpacing w:w="37" w:type="dxa"/>
        </w:trPr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 октября 2020 года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Реестр застрахованных лиц, за которых перечислены дополнительные страховые взносы на накопительную пенсию и уплачены взносы работодателя (форма ДСВ-3) за 3 квартал 2020 года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Юридические лица и ИП при условии перечисления дополнительных взносов на накопительную часть пенсии за работников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Ст. 17 закона от 01.04.1996 № 27-ФЗ:</w:t>
            </w:r>
          </w:p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500 руб. за каждое лицо, о котором не поданы сведения или поданы с ошибкой</w:t>
            </w:r>
          </w:p>
        </w:tc>
      </w:tr>
      <w:tr w:rsidR="003B0E76" w:rsidRPr="009F3666" w:rsidTr="003B0E76">
        <w:trPr>
          <w:tblCellSpacing w:w="37" w:type="dxa"/>
        </w:trPr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 октября 2020 года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Декларация по водному налогу за 3 квартал 2020 года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Юридические лица и ИП при условии пользования водными объектами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п. 1 ст. 119 НК РФ:</w:t>
            </w:r>
          </w:p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5% от суммы налога по декларации за каждый месяц просрочки (минимальная сумма — 1 000 руб., максимальная — 30% от суммы налога, причитающегося к оплате по декларации)</w:t>
            </w:r>
          </w:p>
        </w:tc>
      </w:tr>
      <w:tr w:rsidR="003B0E76" w:rsidRPr="009F3666" w:rsidTr="003B0E76">
        <w:trPr>
          <w:tblCellSpacing w:w="37" w:type="dxa"/>
        </w:trPr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 октября 2020 года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Налоговая декларация по единому налогу на вмененный доход для отдельных видов деятельности за 3 квартал 2020 года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Юридические лица и ИП, если </w:t>
            </w:r>
            <w:proofErr w:type="gramStart"/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стоят на учете</w:t>
            </w:r>
            <w:proofErr w:type="gramEnd"/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как налогоплательщики ЕНВД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п. 1 ст. 119 НК РФ:</w:t>
            </w:r>
          </w:p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5% от суммы налога по декларации за каждый месяц просрочки (минимальная сумма — 1 000 руб., максимальная — 30% от суммы налога, причитающегося к оплате по декларации)</w:t>
            </w:r>
          </w:p>
        </w:tc>
      </w:tr>
      <w:tr w:rsidR="003B0E76" w:rsidRPr="009F3666" w:rsidTr="003B0E76">
        <w:trPr>
          <w:tblCellSpacing w:w="37" w:type="dxa"/>
        </w:trPr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26 октября 2020 года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На электронном носителе — форма 4-ФСС за 9 месяцев 2020 </w:t>
            </w: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год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Юридические лица и ИП при наличии наемного персонала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п. 1 ст. 26.30 закона от 24.07.1998 № 125-ФЗ:</w:t>
            </w:r>
          </w:p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5% от суммы взносов по расчету за каждый месяц просрочки (минимальная сумма — 1 000 руб., максимальная — 30% от суммы взносов, причитающихся к оплате по отчету)</w:t>
            </w:r>
          </w:p>
        </w:tc>
      </w:tr>
      <w:tr w:rsidR="003B0E76" w:rsidRPr="009F3666" w:rsidTr="003B0E76">
        <w:trPr>
          <w:tblCellSpacing w:w="37" w:type="dxa"/>
        </w:trPr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26 октября 2020 года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Налоговая декларация по НДС за 3 квартал 2020 года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Юридические лица и ИП, применяющие ОСНО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п. 1 ст. 119 НК РФ:</w:t>
            </w:r>
          </w:p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5% от суммы налога по декларации за каждый месяц просрочки (минимальная сумма — 1 000 руб., максимальная — 30% от суммы налога, причитающегося к оплате по декларации)</w:t>
            </w:r>
          </w:p>
        </w:tc>
      </w:tr>
      <w:tr w:rsidR="003B0E76" w:rsidRPr="009F3666" w:rsidTr="003B0E76">
        <w:trPr>
          <w:tblCellSpacing w:w="37" w:type="dxa"/>
        </w:trPr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26 октября 2020 года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Налоговая декларация по НДС за 3 квартал 2020 года налогоплательщиками на специальных налоговых режимах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Юридические лица и ИП, если у </w:t>
            </w:r>
            <w:proofErr w:type="spellStart"/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спецрежимника</w:t>
            </w:r>
            <w:proofErr w:type="spellEnd"/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в 4 квартале 2019 года были налогооблагаемые обороты по налогу — исключения при освобождении от НДС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п. 1 ст. 119 НК РФ:</w:t>
            </w:r>
          </w:p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5% от суммы налога по декларации за каждый месяц просрочки (минимальная сумма — 1 000 руб., максимальная — 30% от суммы налога, причитающегося к оплате по декларации)</w:t>
            </w:r>
          </w:p>
        </w:tc>
      </w:tr>
      <w:tr w:rsidR="003B0E76" w:rsidRPr="009F3666" w:rsidTr="003B0E76">
        <w:trPr>
          <w:tblCellSpacing w:w="37" w:type="dxa"/>
        </w:trPr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28 октября 2020 года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Налоговая декларация по налогу на прибыль за 3 квартал 2020 год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Юрлица</w:t>
            </w:r>
            <w:proofErr w:type="spellEnd"/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на ОСНО или </w:t>
            </w:r>
            <w:proofErr w:type="spellStart"/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юрлица</w:t>
            </w:r>
            <w:proofErr w:type="spellEnd"/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на </w:t>
            </w:r>
            <w:proofErr w:type="spellStart"/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спецрежиме</w:t>
            </w:r>
            <w:proofErr w:type="spellEnd"/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при наличии объекта налогообложения, относящегося к исключениям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п. 1 ст. 119 НК РФ:</w:t>
            </w:r>
          </w:p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5% от суммы налога по декларации за каждый месяц просрочки (минимальная сумма — 1 000 руб., максимальная — 30% от суммы налога, причитающегося к оплате по декларации)</w:t>
            </w:r>
          </w:p>
        </w:tc>
      </w:tr>
      <w:tr w:rsidR="003B0E76" w:rsidRPr="009F3666" w:rsidTr="003B0E76">
        <w:trPr>
          <w:tblCellSpacing w:w="37" w:type="dxa"/>
        </w:trPr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30 октября 2020 года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Расчет по страховым взносам по обязательному пенсионному, социальному, медицинскому страхованию за 9 месяцев 2020 </w:t>
            </w: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год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Юридические лица и ИП (если у ИП были выплаты наемному персоналу или физическим лицам по договорам гражданско-правового характера)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п. 1 ст. 119 НК РФ:</w:t>
            </w:r>
          </w:p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5% от суммы взносов за 4 квартал 2018 года по расчету за каждый месяц просрочки </w:t>
            </w: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(минимальная сумма — 1 000 руб., максимальная — 30% от суммы взносов за 4 квартал 2019 года, причитающихся к оплате по расчету)</w:t>
            </w:r>
          </w:p>
        </w:tc>
      </w:tr>
      <w:tr w:rsidR="003B0E76" w:rsidRPr="009F3666" w:rsidTr="003B0E76">
        <w:trPr>
          <w:tblCellSpacing w:w="37" w:type="dxa"/>
        </w:trPr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30 октября 2020 года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Налоговый расчет по авансовым платежам по налогу на имущество за 9 месяцев 2020 года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Юридические лица, если есть налогооблагаемое имущество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п. 1 ст. 119 НК РФ:</w:t>
            </w:r>
          </w:p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5% от суммы налога по декларации за каждый месяц просрочки (минимальная сумма — 1 000 руб., максимальная — 30% от суммы налога, причитающегося к оплате по декларации)</w:t>
            </w:r>
          </w:p>
        </w:tc>
      </w:tr>
    </w:tbl>
    <w:p w:rsidR="003B0E76" w:rsidRPr="009F3666" w:rsidRDefault="003B0E76" w:rsidP="009F366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0E76" w:rsidRPr="009F3666" w:rsidRDefault="003B0E76" w:rsidP="009F3666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9F3666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Ноябрь 2020 года</w:t>
      </w:r>
    </w:p>
    <w:tbl>
      <w:tblPr>
        <w:tblW w:w="15945" w:type="dxa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226"/>
        <w:gridCol w:w="5297"/>
        <w:gridCol w:w="4542"/>
        <w:gridCol w:w="2880"/>
      </w:tblGrid>
      <w:tr w:rsidR="003B0E76" w:rsidRPr="009F3666" w:rsidTr="003B0E76">
        <w:trPr>
          <w:tblHeader/>
          <w:tblCellSpacing w:w="37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Крайний срок подачи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Наименование отчета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Кто сдает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Ответственность за нарушение сроков подачи отчетности</w:t>
            </w:r>
          </w:p>
        </w:tc>
      </w:tr>
      <w:tr w:rsidR="003B0E76" w:rsidRPr="009F3666" w:rsidTr="003B0E76">
        <w:trPr>
          <w:tblCellSpacing w:w="37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 ноября 2020 года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Расчет сумм налога на доходы физических лиц, исчисленных и удержанных налоговым агентом за 9 месяцев 2020 года (форма 6-НДФЛ)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Юрлица</w:t>
            </w:r>
            <w:proofErr w:type="spellEnd"/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и </w:t>
            </w:r>
            <w:proofErr w:type="spellStart"/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ИП-налоговые</w:t>
            </w:r>
            <w:proofErr w:type="spellEnd"/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агенты по налогу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п. 1.2 ст. 126 НК РФ:</w:t>
            </w:r>
          </w:p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1 000 руб. за каждый месяц просрочки</w:t>
            </w:r>
          </w:p>
        </w:tc>
      </w:tr>
      <w:tr w:rsidR="003B0E76" w:rsidRPr="009F3666" w:rsidTr="003B0E76">
        <w:trPr>
          <w:tblCellSpacing w:w="37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 ноября 2020 года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Заявление </w:t>
            </w:r>
            <w:proofErr w:type="gramStart"/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 установлении скидки к страховому тарифу на обязательное социальное страхование от несчастных случаев на производстве</w:t>
            </w:r>
            <w:proofErr w:type="gramEnd"/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и профессиональных заболеваний на 2021 год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Страхователи, соответствующие критериям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3B0E76" w:rsidRPr="009F3666" w:rsidTr="003B0E76">
        <w:trPr>
          <w:tblCellSpacing w:w="37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16 ноября 2020 года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СЗВ-М за октябрь 2020 года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Юридические лица и ИП при наличии наемного персонала, а также отношений с физическими лицами по договорам гражданско-правового характера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Ст. 17 закона от 01.04.1996 № 27-ФЗ:</w:t>
            </w:r>
          </w:p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500 руб. за каждое лицо, о котором не поданы сведения или поданы с ошибкой</w:t>
            </w:r>
          </w:p>
        </w:tc>
      </w:tr>
      <w:tr w:rsidR="003B0E76" w:rsidRPr="009F3666" w:rsidTr="003B0E76">
        <w:trPr>
          <w:tblCellSpacing w:w="37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16 ноября 2020 года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СЗВ-ТД за октябрь 2020 года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Юридические лица и ИП при наличии наемного персонала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</w:tbl>
    <w:p w:rsidR="003B0E76" w:rsidRPr="009F3666" w:rsidRDefault="003B0E76" w:rsidP="009F366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0E76" w:rsidRPr="009F3666" w:rsidRDefault="003B0E76" w:rsidP="009F3666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9F3666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Декабрь 2020 года</w:t>
      </w:r>
    </w:p>
    <w:tbl>
      <w:tblPr>
        <w:tblW w:w="15945" w:type="dxa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115"/>
        <w:gridCol w:w="5140"/>
        <w:gridCol w:w="4857"/>
        <w:gridCol w:w="2833"/>
      </w:tblGrid>
      <w:tr w:rsidR="003B0E76" w:rsidRPr="009F3666" w:rsidTr="003B0E76">
        <w:trPr>
          <w:tblHeader/>
          <w:tblCellSpacing w:w="37" w:type="dxa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Крайний срок подачи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Наименование отчета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Кто сдает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Ответственность за нарушение сроков подачи отчетности</w:t>
            </w:r>
          </w:p>
        </w:tc>
      </w:tr>
      <w:tr w:rsidR="003B0E76" w:rsidRPr="009F3666" w:rsidTr="003B0E76">
        <w:trPr>
          <w:tblCellSpacing w:w="37" w:type="dxa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 декабря 2020 года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СЗВ-М за ноябрь 2020 года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Юридические лица и ИП при наличии наемного персонала, а также отношений с физическими лицами по договорам гражданско-правового характера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Ст. 17 закона от 01.04.1996 № 27-ФЗ:</w:t>
            </w:r>
          </w:p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500 руб. за каждое лицо, о котором не поданы сведения или поданы с ошибкой</w:t>
            </w:r>
          </w:p>
        </w:tc>
      </w:tr>
      <w:tr w:rsidR="003B0E76" w:rsidRPr="009F3666" w:rsidTr="003B0E76">
        <w:trPr>
          <w:tblCellSpacing w:w="37" w:type="dxa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 декабря 2020 года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СЗВ-ТД за ноябрь 2020 года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Юридические лица и ИП при наличии наемного персонала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3B0E76" w:rsidRPr="009F3666" w:rsidTr="003B0E76">
        <w:trPr>
          <w:tblCellSpacing w:w="37" w:type="dxa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30 декабря 2020 года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Уведомление об изменении объекта налогообложения при УСН с 2021 года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Юрлица</w:t>
            </w:r>
            <w:proofErr w:type="spellEnd"/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и ИП, желающие с 2021 года платить налог с иного объекта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Не предусмотрено</w:t>
            </w:r>
          </w:p>
        </w:tc>
      </w:tr>
      <w:tr w:rsidR="003B0E76" w:rsidRPr="009F3666" w:rsidTr="003B0E76">
        <w:trPr>
          <w:tblCellSpacing w:w="37" w:type="dxa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31 декабря 2020 года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Уведомления о переходе на уплату ежемесячных авансовых платежей </w:t>
            </w:r>
            <w:proofErr w:type="gramStart"/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исходя из фактической прибыли</w:t>
            </w:r>
            <w:proofErr w:type="gramEnd"/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и о переходе с уплаты ежемесячных авансовых платежей исходя из фактической прибыли на уплату ежемесячных авансовых платежей в течение отчетного периода с 2021 года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Юрлица</w:t>
            </w:r>
            <w:proofErr w:type="spellEnd"/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, желающие и имеющие право с 2021 года платить авансовые платежи ежемесячно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Не предусмотрено</w:t>
            </w:r>
          </w:p>
        </w:tc>
      </w:tr>
      <w:tr w:rsidR="003B0E76" w:rsidRPr="009F3666" w:rsidTr="003B0E76">
        <w:trPr>
          <w:tblCellSpacing w:w="37" w:type="dxa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31 декабря 2020 года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Уведомление о переходе с 2021 года на систему налогообложения для сельскохозяйственных товаропроизводителей (форма № 26.1-1)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Налогоплательщики, соответствующие критериям плательщика ЕСХН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Не предусмотрено</w:t>
            </w:r>
          </w:p>
        </w:tc>
      </w:tr>
      <w:tr w:rsidR="003B0E76" w:rsidRPr="009F3666" w:rsidTr="003B0E76">
        <w:trPr>
          <w:tblCellSpacing w:w="37" w:type="dxa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31 декабря 2020 года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Уведомление о переходе с 2021 года на упрощенную систему налогообложения (форма № 26.2-1)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Налогоплательщики, соответствующие критериям плательщика УСН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Не предусмотрено</w:t>
            </w:r>
          </w:p>
        </w:tc>
      </w:tr>
    </w:tbl>
    <w:p w:rsidR="003B0E76" w:rsidRPr="009F3666" w:rsidRDefault="003B0E76" w:rsidP="009F366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9F3666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Отчетность в 2020 году в органы статистики</w:t>
      </w:r>
    </w:p>
    <w:p w:rsidR="003B0E76" w:rsidRPr="009F3666" w:rsidRDefault="003B0E76" w:rsidP="009F366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F3666">
        <w:rPr>
          <w:rFonts w:ascii="Arial" w:eastAsia="Times New Roman" w:hAnsi="Arial" w:cs="Arial"/>
          <w:sz w:val="24"/>
          <w:szCs w:val="24"/>
          <w:lang w:eastAsia="ru-RU"/>
        </w:rPr>
        <w:t xml:space="preserve">Обязательно проверьте на специальном ресурсе Росстата, не требуется ли от вас представления заполненных форм </w:t>
      </w:r>
      <w:proofErr w:type="spellStart"/>
      <w:r w:rsidRPr="009F3666">
        <w:rPr>
          <w:rFonts w:ascii="Arial" w:eastAsia="Times New Roman" w:hAnsi="Arial" w:cs="Arial"/>
          <w:sz w:val="24"/>
          <w:szCs w:val="24"/>
          <w:lang w:eastAsia="ru-RU"/>
        </w:rPr>
        <w:t>статотчетности</w:t>
      </w:r>
      <w:proofErr w:type="spellEnd"/>
      <w:r w:rsidRPr="009F3666">
        <w:rPr>
          <w:rFonts w:ascii="Arial" w:eastAsia="Times New Roman" w:hAnsi="Arial" w:cs="Arial"/>
          <w:sz w:val="24"/>
          <w:szCs w:val="24"/>
          <w:lang w:eastAsia="ru-RU"/>
        </w:rPr>
        <w:t>. Для этого зайдите </w:t>
      </w:r>
      <w:hyperlink r:id="rId5" w:anchor="!/gs/statistic-codes" w:tgtFrame="_blank" w:history="1">
        <w:r w:rsidRPr="009F3666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ru-RU"/>
          </w:rPr>
          <w:t>на сайт</w:t>
        </w:r>
      </w:hyperlink>
      <w:r w:rsidRPr="009F3666">
        <w:rPr>
          <w:rFonts w:ascii="Arial" w:eastAsia="Times New Roman" w:hAnsi="Arial" w:cs="Arial"/>
          <w:sz w:val="24"/>
          <w:szCs w:val="24"/>
          <w:lang w:eastAsia="ru-RU"/>
        </w:rPr>
        <w:t> и внесите предложенные реквизиты.</w:t>
      </w:r>
    </w:p>
    <w:p w:rsidR="003B0E76" w:rsidRPr="009F3666" w:rsidRDefault="003B0E76" w:rsidP="009F366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0E76" w:rsidRPr="009F3666" w:rsidRDefault="003B0E76" w:rsidP="009F366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9F3666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Дополнительная информация для календаря бухгалтера на 2020 год</w:t>
      </w:r>
    </w:p>
    <w:p w:rsidR="003B0E76" w:rsidRPr="009F3666" w:rsidRDefault="003B0E76" w:rsidP="009F366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F3666">
        <w:rPr>
          <w:rFonts w:ascii="Arial" w:eastAsia="Times New Roman" w:hAnsi="Arial" w:cs="Arial"/>
          <w:sz w:val="24"/>
          <w:szCs w:val="24"/>
          <w:lang w:eastAsia="ru-RU"/>
        </w:rPr>
        <w:t>Обратите также внимание на такие специфические отчеты, предусмотренные для особых видов деятельности или нестандартных ситуаций. Дополните ими свой календарь, если такие формы применимы к вашему бизнесу.</w:t>
      </w:r>
    </w:p>
    <w:tbl>
      <w:tblPr>
        <w:tblW w:w="15945" w:type="dxa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684"/>
        <w:gridCol w:w="5871"/>
        <w:gridCol w:w="3390"/>
      </w:tblGrid>
      <w:tr w:rsidR="003B0E76" w:rsidRPr="009F3666" w:rsidTr="003B0E76">
        <w:trPr>
          <w:tblHeader/>
          <w:tblCellSpacing w:w="37" w:type="dxa"/>
        </w:trPr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lastRenderedPageBreak/>
              <w:t>Наименование отчета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Кто подает отчет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Регулярность</w:t>
            </w:r>
          </w:p>
        </w:tc>
      </w:tr>
      <w:tr w:rsidR="003B0E76" w:rsidRPr="009F3666" w:rsidTr="003B0E76">
        <w:trPr>
          <w:tblCellSpacing w:w="37" w:type="dxa"/>
        </w:trPr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Декларация об объеме собранного винограда или об объеме винограда, использованного для производства вина, или об объеме винограда, использованного для производства винодельческой продукции, за 2019 год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Юрлица</w:t>
            </w:r>
            <w:proofErr w:type="spellEnd"/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и ИП при соответствии критериям постановления Правительства РФ от 09.08.2012 № 815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 февраля 2020 года</w:t>
            </w:r>
          </w:p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п. 15 Правил, утв. Постановлением Правительства РФ от 09.08.2012 № 815</w:t>
            </w:r>
          </w:p>
        </w:tc>
      </w:tr>
      <w:tr w:rsidR="003B0E76" w:rsidRPr="009F3666" w:rsidTr="003B0E76">
        <w:trPr>
          <w:tblCellSpacing w:w="37" w:type="dxa"/>
        </w:trPr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Финансовая информация за 2019 год о клиентах, </w:t>
            </w:r>
            <w:proofErr w:type="spellStart"/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выгодоприобретателях</w:t>
            </w:r>
            <w:proofErr w:type="spellEnd"/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и (или) лицах, прямо или косвенно их контролирующих, в отношении которых на основании мероприятий, установленных п. 1 ст. 142.4 НК РФ, или имеющейся у организации финансового рынка информации выявлено, что они являются налоговыми резидентами иностранных государств (территорий), финансовую информацию об указанных лицах, а также иную информацию, относящуюся к заключенному между клиентом и</w:t>
            </w:r>
            <w:proofErr w:type="gramEnd"/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организацией финансового рынка договору, предусматривающему оказание финансовых услуг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Юрлица</w:t>
            </w:r>
            <w:proofErr w:type="spellEnd"/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— организации финансового рынка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 июня 2020 года (перенос с 31 мая 2020 года)</w:t>
            </w:r>
          </w:p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подп</w:t>
            </w:r>
            <w:proofErr w:type="spellEnd"/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 а) п. 18 разд. II Постановления Правительства РФ от 16.06.2018 № 693</w:t>
            </w:r>
          </w:p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3B0E76" w:rsidRPr="009F3666" w:rsidTr="003B0E76">
        <w:trPr>
          <w:tblCellSpacing w:w="37" w:type="dxa"/>
        </w:trPr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Информация за 2019 год об отсутствии налоговых резидентов иностранных государств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Юрлица</w:t>
            </w:r>
            <w:proofErr w:type="spellEnd"/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— организации финансового рынка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 июня 2020 года (перенос с 31 мая 2020 года)</w:t>
            </w:r>
          </w:p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п. 18 разд. II Постановления Правительства РФ от 16.06.2018 № 693</w:t>
            </w:r>
          </w:p>
        </w:tc>
      </w:tr>
      <w:tr w:rsidR="003B0E76" w:rsidRPr="009F3666" w:rsidTr="003B0E76">
        <w:trPr>
          <w:tblCellSpacing w:w="37" w:type="dxa"/>
        </w:trPr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Налоговая декларация по НДПИ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Юридические лица и ИП независимо от системы налогообложения при пользовании недрами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Ежемесячно, не позднее последнего дня месяца, следующего за </w:t>
            </w:r>
            <w:proofErr w:type="gramStart"/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отчетным</w:t>
            </w:r>
            <w:proofErr w:type="gramEnd"/>
          </w:p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п. 2 ст. 345 НК РФ</w:t>
            </w:r>
          </w:p>
        </w:tc>
      </w:tr>
      <w:tr w:rsidR="003B0E76" w:rsidRPr="009F3666" w:rsidTr="003B0E76">
        <w:trPr>
          <w:tblCellSpacing w:w="37" w:type="dxa"/>
        </w:trPr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Налоговая декларация по акцизам на автомобильный бензин, дизельное топливо, моторные масла для дизельных и (или) </w:t>
            </w: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карбюраторных (</w:t>
            </w:r>
            <w:proofErr w:type="spellStart"/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инжекторных</w:t>
            </w:r>
            <w:proofErr w:type="spellEnd"/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) двигателей, прямогонный бензин, средние дистилляты, бензол, параксилол, </w:t>
            </w:r>
            <w:proofErr w:type="spellStart"/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ортоксилол</w:t>
            </w:r>
            <w:proofErr w:type="spellEnd"/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, авиационный керосин, природный газ, автомобили легковые и мотоциклы</w:t>
            </w:r>
            <w:proofErr w:type="gramEnd"/>
          </w:p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Одновременно подается уведомление при замене средств измерений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 xml:space="preserve">Юридические лица при наличии свидетельства о регистрации лица, совершающего операции </w:t>
            </w: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по переработке нефтяного сырья, на праве собственности, на переработку на производственных мощностях, принадлежащих такой организации либо организации, непосредственно оказывающей такой организации услуги по переработке нефтяного сырья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 xml:space="preserve">Ежемесячно до 15 числа месяца, следующего </w:t>
            </w: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за </w:t>
            </w:r>
            <w:proofErr w:type="gramStart"/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отчетным</w:t>
            </w:r>
            <w:proofErr w:type="gramEnd"/>
          </w:p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абз</w:t>
            </w:r>
            <w:proofErr w:type="spellEnd"/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 3 п. 5 ст. 204 НК РФ</w:t>
            </w:r>
          </w:p>
        </w:tc>
      </w:tr>
      <w:tr w:rsidR="003B0E76" w:rsidRPr="009F3666" w:rsidTr="003B0E76">
        <w:trPr>
          <w:tblCellSpacing w:w="37" w:type="dxa"/>
        </w:trPr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Извещение об уплате авансового платежа акциза по алкогольной и (или) спиртосодержащей продукции</w:t>
            </w:r>
          </w:p>
        </w:tc>
        <w:tc>
          <w:tcPr>
            <w:tcW w:w="55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Юрлица</w:t>
            </w:r>
            <w:proofErr w:type="spellEnd"/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 — производители алкогольной продукции (за исключением вин, фруктовых вин, игристых вин (шампанских), сидра, </w:t>
            </w:r>
            <w:proofErr w:type="spellStart"/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пуаре</w:t>
            </w:r>
            <w:proofErr w:type="spellEnd"/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, медовухи, пива и напитков, изготавливаемых на основе пива, винных напитков, изготавливаемых без добавления </w:t>
            </w:r>
            <w:proofErr w:type="spellStart"/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ректификованного</w:t>
            </w:r>
            <w:proofErr w:type="spellEnd"/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этилового спирта, произведенного из пищевого сырья, и (или) спиртованных виноградного или иного фруктового сусла, и (или) винного дистиллята, и (или) фруктового дистиллята) и (или) подакцизной спиртосодержащей продукции</w:t>
            </w:r>
            <w:proofErr w:type="gramEnd"/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Ежемесячно до 18 числа текущего месяца</w:t>
            </w:r>
          </w:p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п. 7 ст. 204 НК РФ</w:t>
            </w:r>
          </w:p>
        </w:tc>
      </w:tr>
      <w:tr w:rsidR="003B0E76" w:rsidRPr="009F3666" w:rsidTr="003B0E76">
        <w:trPr>
          <w:tblCellSpacing w:w="37" w:type="dxa"/>
        </w:trPr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Извещение об освобождении от уплаты авансового платежа акциза по алкогольной и (или) спиртосодержащей продукции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Ежемесячно до 18 числа текущего месяца</w:t>
            </w:r>
          </w:p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п. 14 ст. 204 НК РФ</w:t>
            </w:r>
          </w:p>
        </w:tc>
      </w:tr>
      <w:tr w:rsidR="003B0E76" w:rsidRPr="009F3666" w:rsidTr="003B0E76">
        <w:trPr>
          <w:tblCellSpacing w:w="37" w:type="dxa"/>
        </w:trPr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Уведомление об использовании права на освобождение от исполнения обязанностей налогоплательщика НДС, а также на продление права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Юридические лица и ИП, подпадающие под условия ст. 145 НК РФ и желающие воспользоваться правом на освобождение от НДС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 20-го числа месяца, в котором начинает применяться право на освобождение</w:t>
            </w:r>
          </w:p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п. 1 ст. 145 НК РФ</w:t>
            </w:r>
          </w:p>
        </w:tc>
      </w:tr>
      <w:tr w:rsidR="003B0E76" w:rsidRPr="009F3666" w:rsidTr="003B0E76">
        <w:trPr>
          <w:tblCellSpacing w:w="37" w:type="dxa"/>
        </w:trPr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Налоговая декларация по косвенным налогам (налогу на добавленную стоимость и акцизам) при импорте товаров на территорию Российской Федерации с территории государств — членов Евразийского экономического союза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Лица, осуществляющие импорт товаров на территорию РФ с территории государств — членов ЕАЭС</w:t>
            </w:r>
          </w:p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 20 числа месяца, следующего за принятием к учету импортных товаров</w:t>
            </w:r>
          </w:p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п. 20 приложения № 18 к Договору о Евразийском экономическом союзе</w:t>
            </w:r>
          </w:p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3B0E76" w:rsidRPr="009F3666" w:rsidTr="003B0E76">
        <w:trPr>
          <w:tblCellSpacing w:w="37" w:type="dxa"/>
        </w:trPr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Налоговая декларация за 2020 год по единому налогу при УСН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Юридические лица и ИП, прекратившие вести предпринимательскую деятельность, в отношении которой применялась УСН, в предшествующем месяце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 25 числа месяца, следующего за месяцем прекращения ведения деятельности на </w:t>
            </w:r>
            <w:proofErr w:type="spellStart"/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спецрежиме</w:t>
            </w:r>
            <w:proofErr w:type="spellEnd"/>
          </w:p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п. 2 ст. 346.23 НК РФ</w:t>
            </w:r>
          </w:p>
        </w:tc>
      </w:tr>
      <w:tr w:rsidR="003B0E76" w:rsidRPr="009F3666" w:rsidTr="003B0E76">
        <w:trPr>
          <w:tblCellSpacing w:w="37" w:type="dxa"/>
        </w:trPr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Налоговая декларация за 2020 год по единому налогу при ЕСХН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Юридические лица и ИП, прекратившие вести предпринимательскую деятельность, в отношении которой применялась ЕСХН, в предшествующем месяце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 25 числа месяца, следующего за месяцем прекращения ведения деятельности на </w:t>
            </w:r>
            <w:proofErr w:type="spellStart"/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спецрежиме</w:t>
            </w:r>
            <w:proofErr w:type="spellEnd"/>
          </w:p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подп</w:t>
            </w:r>
            <w:proofErr w:type="spellEnd"/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 2 п. 2 ст. 346.10 НК РФ</w:t>
            </w:r>
          </w:p>
        </w:tc>
      </w:tr>
      <w:tr w:rsidR="003B0E76" w:rsidRPr="009F3666" w:rsidTr="003B0E76">
        <w:trPr>
          <w:tblCellSpacing w:w="37" w:type="dxa"/>
        </w:trPr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Налоговая декларация за май 2020 года по акцизам на этиловый спирт, алкогольную и (или) подакцизную спиртосодержащую продукцию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Плательщики соответствующих акцизов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 25 числа месяца, следующего за </w:t>
            </w:r>
            <w:proofErr w:type="gramStart"/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отчетным</w:t>
            </w:r>
            <w:proofErr w:type="gramEnd"/>
          </w:p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п. 5 ст. 204 НК РФ</w:t>
            </w:r>
          </w:p>
        </w:tc>
      </w:tr>
      <w:tr w:rsidR="003B0E76" w:rsidRPr="009F3666" w:rsidTr="003B0E76">
        <w:trPr>
          <w:tblCellSpacing w:w="37" w:type="dxa"/>
        </w:trPr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Налоговая декларация за май 2020 года по акцизам на автомобильный бензин, дизельное топливо, моторные масла для дизельных и (или) карбюраторных (</w:t>
            </w:r>
            <w:proofErr w:type="spellStart"/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инжекторных</w:t>
            </w:r>
            <w:proofErr w:type="spellEnd"/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) двигателей, прямогонный бензин, средние дистилляты, бензол, параксилол, </w:t>
            </w:r>
            <w:proofErr w:type="spellStart"/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ортоксилол</w:t>
            </w:r>
            <w:proofErr w:type="spellEnd"/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, авиационный керосин, природный газ, автомобили легковые и мотоциклы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Плательщики соответствующих акцизов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 25 числа месяца, следующего за </w:t>
            </w:r>
            <w:proofErr w:type="gramStart"/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отчетным</w:t>
            </w:r>
            <w:proofErr w:type="gramEnd"/>
          </w:p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п. 5 ст. 204 НК РФ</w:t>
            </w:r>
          </w:p>
        </w:tc>
      </w:tr>
      <w:tr w:rsidR="003B0E76" w:rsidRPr="009F3666" w:rsidTr="003B0E76">
        <w:trPr>
          <w:tblCellSpacing w:w="37" w:type="dxa"/>
        </w:trPr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Налоговая декларация за май 2020 года по акцизам на табак (табачные изделия), табачную продукцию, электронные системы доставки никотина и жидкости для электронных систем доставки никотина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Плательщики соответствующих акцизов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 25 числа месяца, следующего за </w:t>
            </w:r>
            <w:proofErr w:type="gramStart"/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отчетным</w:t>
            </w:r>
            <w:proofErr w:type="gramEnd"/>
          </w:p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п. 5 ст. 204 НК РФ</w:t>
            </w:r>
          </w:p>
        </w:tc>
      </w:tr>
      <w:tr w:rsidR="003B0E76" w:rsidRPr="009F3666" w:rsidTr="003B0E76">
        <w:trPr>
          <w:tblCellSpacing w:w="37" w:type="dxa"/>
        </w:trPr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Налоговая декларация за март 2020 года по акцизам </w:t>
            </w: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на этиловый спирт, алкогольную и (или) подакцизную спиртосодержащую продукцию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Плательщики акцизов, указанные в п. 3.1 ст. 204 НК РФ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До 25 числа третьего месяца, </w:t>
            </w: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следующего за </w:t>
            </w:r>
            <w:proofErr w:type="gramStart"/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отчетным</w:t>
            </w:r>
            <w:proofErr w:type="gramEnd"/>
          </w:p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п. 5 ст. 204 НК РФ</w:t>
            </w:r>
          </w:p>
        </w:tc>
      </w:tr>
      <w:tr w:rsidR="003B0E76" w:rsidRPr="009F3666" w:rsidTr="003B0E76">
        <w:trPr>
          <w:tblCellSpacing w:w="37" w:type="dxa"/>
        </w:trPr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Налоговая декларация за март 2020 года по акцизам на автомобильный бензин, дизельное топливо, моторные масла для дизельных и (или) карбюраторных (</w:t>
            </w:r>
            <w:proofErr w:type="spellStart"/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инжекторных</w:t>
            </w:r>
            <w:proofErr w:type="spellEnd"/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) двигателей, прямогонный бензин, средние дистилляты, бензол, параксилол, </w:t>
            </w:r>
            <w:proofErr w:type="spellStart"/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ортоксилол</w:t>
            </w:r>
            <w:proofErr w:type="spellEnd"/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, авиационный керосин, природный газ, автомобили легковые и мотоциклы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Плательщики акцизов, указанные в п. 3.1 ст. 204 НК РФ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 25 числа третьего месяца, следующего за </w:t>
            </w:r>
            <w:proofErr w:type="gramStart"/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отчетным</w:t>
            </w:r>
            <w:proofErr w:type="gramEnd"/>
          </w:p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п. 5 ст. 204 НК РФ</w:t>
            </w:r>
          </w:p>
        </w:tc>
      </w:tr>
      <w:tr w:rsidR="003B0E76" w:rsidRPr="009F3666" w:rsidTr="003B0E76">
        <w:trPr>
          <w:tblCellSpacing w:w="37" w:type="dxa"/>
        </w:trPr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Налоговая декларация за декабрь 2019 года по акцизам на автомобильный бензин, дизельное топливо, моторные масла для дизельных и (или) карбюраторных (</w:t>
            </w:r>
            <w:proofErr w:type="spellStart"/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инжекторных</w:t>
            </w:r>
            <w:proofErr w:type="spellEnd"/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) двигателей, прямогонный бензин, средние дистилляты, бензол, параксилол, </w:t>
            </w:r>
            <w:proofErr w:type="spellStart"/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ортоксилол</w:t>
            </w:r>
            <w:proofErr w:type="spellEnd"/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, авиационный керосин, природный газ, автомобили легковые и мотоциклы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Плательщики акцизов, указанные в п. 3.1 ст. 204 НК РФ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 25 числа шестого месяца, следующего за </w:t>
            </w:r>
            <w:proofErr w:type="gramStart"/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отчетным</w:t>
            </w:r>
            <w:proofErr w:type="gramEnd"/>
          </w:p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п. 5 ст. 204 НК РФ</w:t>
            </w:r>
          </w:p>
        </w:tc>
      </w:tr>
      <w:tr w:rsidR="003B0E76" w:rsidRPr="009F3666" w:rsidTr="003B0E76">
        <w:trPr>
          <w:tblCellSpacing w:w="37" w:type="dxa"/>
        </w:trPr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Налоговая декларация по налогу на прибыль организаций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Налогоплательщики на ОСНО, которые перечисляют авансовые платежи по налогу на прибыль ежемесячно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Ежемесячно до 28 числа месяца, следующего за </w:t>
            </w:r>
            <w:proofErr w:type="gramStart"/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отчетным</w:t>
            </w:r>
            <w:proofErr w:type="gramEnd"/>
          </w:p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п. 3 ст. 289 НК РФ</w:t>
            </w:r>
          </w:p>
        </w:tc>
      </w:tr>
      <w:tr w:rsidR="003B0E76" w:rsidRPr="009F3666" w:rsidTr="003B0E76">
        <w:trPr>
          <w:tblCellSpacing w:w="37" w:type="dxa"/>
        </w:trPr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Налоговый расчет о суммах выплаченных иностранным организациям доходов и удержанных налогов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Налоговые агенты при любой системе налогообложения, которые перечисляют авансовые платежи по налогу на прибыль ежемесячно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Ежемесячно до 28 числа месяца, следующего за </w:t>
            </w:r>
            <w:proofErr w:type="gramStart"/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отчетным</w:t>
            </w:r>
            <w:proofErr w:type="gramEnd"/>
          </w:p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п. 3 ст. 289 НК РФ</w:t>
            </w:r>
          </w:p>
        </w:tc>
      </w:tr>
      <w:tr w:rsidR="003B0E76" w:rsidRPr="009F3666" w:rsidTr="003B0E76">
        <w:trPr>
          <w:tblCellSpacing w:w="37" w:type="dxa"/>
        </w:trPr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Расчет налога на прибыль организаций с доходов, удерживаемого налоговым агентом (источником выплаты доходов)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Налоговые агенты при любой системе налогообложения, которые перечисляют авансовые платежи по налогу на прибыль ежемесячно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Ежемесячно до 28 числа месяца, следующего за </w:t>
            </w:r>
            <w:proofErr w:type="gramStart"/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отчетным</w:t>
            </w:r>
            <w:proofErr w:type="gramEnd"/>
          </w:p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п. 3 ст. 289 НК РФ</w:t>
            </w:r>
          </w:p>
        </w:tc>
      </w:tr>
      <w:tr w:rsidR="003B0E76" w:rsidRPr="009F3666" w:rsidTr="003B0E76">
        <w:trPr>
          <w:tblCellSpacing w:w="37" w:type="dxa"/>
        </w:trPr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Сведения о среднесписочной численности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Юридические лица, созданные или реорганизованные в предшествующем месяце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 20 числа месяца, следующего за месяцем создания или реорганизации</w:t>
            </w:r>
          </w:p>
        </w:tc>
      </w:tr>
      <w:tr w:rsidR="003B0E76" w:rsidRPr="009F3666" w:rsidTr="003B0E76">
        <w:trPr>
          <w:tblCellSpacing w:w="37" w:type="dxa"/>
        </w:trPr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Декларации по объему производства, оборота и (или) использованию этилового спирта, алкогольной и спиртосодержащей продукции, использования производственных мощностей (за исключением деклараций по объему винограда)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Юрлица</w:t>
            </w:r>
            <w:proofErr w:type="spellEnd"/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, если осуществляют производство или оборот этилового спирта, и ИП, если осуществляют розничную продажу пива и пивных напитков, сидра, </w:t>
            </w:r>
            <w:proofErr w:type="spellStart"/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пуаре</w:t>
            </w:r>
            <w:proofErr w:type="spellEnd"/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, медовухи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Ежеквартально не позднее 20 числа месяца, следующего за кварталом</w:t>
            </w:r>
          </w:p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п. 15 Правил, утв. Постановлением Правительства РФ от 09.08.2012 № 815</w:t>
            </w:r>
          </w:p>
        </w:tc>
      </w:tr>
      <w:tr w:rsidR="003B0E76" w:rsidRPr="009F3666" w:rsidTr="003B0E76">
        <w:trPr>
          <w:tblCellSpacing w:w="37" w:type="dxa"/>
        </w:trPr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Отчет об организации и о результатах осуществления производственного экологического контроля за 2019 год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Юрлица</w:t>
            </w:r>
            <w:proofErr w:type="spellEnd"/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и ИП при ведении деятельности на объектах I, II и III категорий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24 марта 2020 года</w:t>
            </w:r>
          </w:p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приказ Минприроды России от 28.02.2018 № 74 обязывает отчитаться до 25 марта, данная формулировка подразумевает последним днем подачи отчета — 24 марта</w:t>
            </w:r>
          </w:p>
        </w:tc>
      </w:tr>
      <w:tr w:rsidR="003B0E76" w:rsidRPr="009F3666" w:rsidTr="003B0E76">
        <w:trPr>
          <w:tblCellSpacing w:w="37" w:type="dxa"/>
        </w:trPr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Отчетность о выполнении нормативов утилизации товаров и декларация количества выпущенных в обращение на территории РФ товаров, упаковки товаров, реализованных для внутреннего потребления на территории РФ, предусмотренных перечнем товаров, упаковки товаров, подлежащих утилизации после утраты ими потребительских свойств за 2018 год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Юрлица</w:t>
            </w:r>
            <w:proofErr w:type="spellEnd"/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и ИП, если являются производителями или импортерами товаров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31 марта 2020 года Постановление Правительства РФ от 08.12.2015 № 1342 и постановление Правительства РФ от 24.12.2015 № 1417 обязывают отчитаться до 1 апреля, данная формулировка подразумевает </w:t>
            </w: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последним днем подачи отчета — 31 марта</w:t>
            </w:r>
          </w:p>
        </w:tc>
      </w:tr>
      <w:tr w:rsidR="003B0E76" w:rsidRPr="009F3666" w:rsidTr="003B0E76">
        <w:trPr>
          <w:tblCellSpacing w:w="37" w:type="dxa"/>
        </w:trPr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Заявление о проведении налогового мониторинга в 2020 году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Юрлица</w:t>
            </w:r>
            <w:proofErr w:type="spellEnd"/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, соответствующие условиям п. 3 ст. 105.26 НК РФ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 июля 2020 года</w:t>
            </w:r>
          </w:p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п. 1 ст. 105.27 НК РФ</w:t>
            </w:r>
          </w:p>
        </w:tc>
      </w:tr>
      <w:tr w:rsidR="003B0E76" w:rsidRPr="009F3666" w:rsidTr="003B0E76">
        <w:trPr>
          <w:tblCellSpacing w:w="37" w:type="dxa"/>
        </w:trPr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Сообщение о неполном использовании сумм страховых взносов на финансовое обеспечение предупредительных мер в соответствии с согласованным планом финансового обеспечения предупредительных мер в 2020 году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Страхователи, подававшие заявление о финансовом обеспечении предупредительных мер по сокращению производственного травматизма и профессиональных заболеваний работников и санаторно-курортного лечения работников, занятых на работах с вредными и (или) опасными производственными факторами на 2020 год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 октября 2020 года</w:t>
            </w:r>
          </w:p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п. 13 Приложения к приказу Минтруда России от 10.12.2012 № 580н</w:t>
            </w:r>
          </w:p>
        </w:tc>
      </w:tr>
      <w:tr w:rsidR="003B0E76" w:rsidRPr="009F3666" w:rsidTr="003B0E76">
        <w:trPr>
          <w:tblCellSpacing w:w="37" w:type="dxa"/>
        </w:trPr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Уведомление </w:t>
            </w:r>
            <w:proofErr w:type="gramStart"/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 освобождении от исполнения обязанностей налогоплательщика по налогу на дополнительный доход от добычи</w:t>
            </w:r>
            <w:proofErr w:type="gramEnd"/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углеводородного сырья (НДД) в отношении участков недр, указанных в </w:t>
            </w:r>
            <w:proofErr w:type="spellStart"/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пп</w:t>
            </w:r>
            <w:proofErr w:type="spellEnd"/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 2 п. 1 ст. 333.44 НК РФ на 2021 год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Налогоплательщики налога на дополнительный доход от добычи углеводородного сырья</w:t>
            </w:r>
          </w:p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31 декабря 2020 года</w:t>
            </w:r>
          </w:p>
          <w:p w:rsidR="003B0E76" w:rsidRPr="009F3666" w:rsidRDefault="003B0E76" w:rsidP="009F36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F36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п. 3 ст. 333.44 НК РФ</w:t>
            </w:r>
          </w:p>
        </w:tc>
      </w:tr>
    </w:tbl>
    <w:p w:rsidR="003B0E76" w:rsidRPr="009F3666" w:rsidRDefault="003B0E76" w:rsidP="009F3666">
      <w:pPr>
        <w:spacing w:before="100" w:beforeAutospacing="1" w:after="100" w:afterAutospacing="1" w:line="240" w:lineRule="auto"/>
        <w:rPr>
          <w:rFonts w:ascii="Arial" w:hAnsi="Arial" w:cs="Arial"/>
        </w:rPr>
      </w:pPr>
    </w:p>
    <w:sectPr w:rsidR="003B0E76" w:rsidRPr="009F3666" w:rsidSect="009F3666">
      <w:pgSz w:w="16838" w:h="11906" w:orient="landscape"/>
      <w:pgMar w:top="1701" w:right="536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46643"/>
    <w:multiLevelType w:val="multilevel"/>
    <w:tmpl w:val="C6A41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1270F1"/>
    <w:multiLevelType w:val="multilevel"/>
    <w:tmpl w:val="44CCC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ED7ED8"/>
    <w:multiLevelType w:val="multilevel"/>
    <w:tmpl w:val="D1462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4826E5"/>
    <w:multiLevelType w:val="multilevel"/>
    <w:tmpl w:val="BC5A3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71357A"/>
    <w:multiLevelType w:val="multilevel"/>
    <w:tmpl w:val="A8F43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913"/>
    <w:rsid w:val="00144E05"/>
    <w:rsid w:val="00146D3F"/>
    <w:rsid w:val="003B0E76"/>
    <w:rsid w:val="004E7913"/>
    <w:rsid w:val="00517E4B"/>
    <w:rsid w:val="009F3666"/>
    <w:rsid w:val="009F4809"/>
    <w:rsid w:val="00CA4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E05"/>
  </w:style>
  <w:style w:type="paragraph" w:styleId="2">
    <w:name w:val="heading 2"/>
    <w:basedOn w:val="a"/>
    <w:link w:val="20"/>
    <w:uiPriority w:val="9"/>
    <w:qFormat/>
    <w:rsid w:val="003B0E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B0E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0E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0E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3B0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B0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separator">
    <w:name w:val="blockseparator"/>
    <w:basedOn w:val="a"/>
    <w:rsid w:val="003B0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B0E7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B0E76"/>
    <w:rPr>
      <w:color w:val="800080"/>
      <w:u w:val="single"/>
    </w:rPr>
  </w:style>
  <w:style w:type="character" w:customStyle="1" w:styleId="linktofileinfo">
    <w:name w:val="linktofile__info"/>
    <w:basedOn w:val="a0"/>
    <w:rsid w:val="003B0E76"/>
  </w:style>
  <w:style w:type="character" w:customStyle="1" w:styleId="incontentbutton">
    <w:name w:val="incontentbutton"/>
    <w:basedOn w:val="a0"/>
    <w:rsid w:val="003B0E76"/>
  </w:style>
  <w:style w:type="character" w:styleId="a6">
    <w:name w:val="Strong"/>
    <w:basedOn w:val="a0"/>
    <w:uiPriority w:val="22"/>
    <w:qFormat/>
    <w:rsid w:val="003B0E7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F4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48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5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510814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18" w:space="8" w:color="A0A0A0"/>
            <w:bottom w:val="none" w:sz="0" w:space="0" w:color="auto"/>
            <w:right w:val="none" w:sz="0" w:space="0" w:color="auto"/>
          </w:divBdr>
        </w:div>
        <w:div w:id="801995503">
          <w:marLeft w:val="0"/>
          <w:marRight w:val="0"/>
          <w:marTop w:val="0"/>
          <w:marBottom w:val="0"/>
          <w:divBdr>
            <w:top w:val="single" w:sz="12" w:space="15" w:color="808080"/>
            <w:left w:val="single" w:sz="12" w:space="23" w:color="808080"/>
            <w:bottom w:val="single" w:sz="12" w:space="23" w:color="808080"/>
            <w:right w:val="single" w:sz="12" w:space="23" w:color="808080"/>
          </w:divBdr>
          <w:divsChild>
            <w:div w:id="34413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7362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818770">
          <w:marLeft w:val="0"/>
          <w:marRight w:val="0"/>
          <w:marTop w:val="0"/>
          <w:marBottom w:val="0"/>
          <w:divBdr>
            <w:top w:val="single" w:sz="12" w:space="15" w:color="808080"/>
            <w:left w:val="single" w:sz="12" w:space="23" w:color="808080"/>
            <w:bottom w:val="single" w:sz="12" w:space="23" w:color="808080"/>
            <w:right w:val="single" w:sz="12" w:space="23" w:color="808080"/>
          </w:divBdr>
          <w:divsChild>
            <w:div w:id="200955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5524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9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008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454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39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66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2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4307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ebsbor.gks.ru/onlin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32</Pages>
  <Words>6209</Words>
  <Characters>35394</Characters>
  <Application>Microsoft Office Word</Application>
  <DocSecurity>0</DocSecurity>
  <Lines>294</Lines>
  <Paragraphs>83</Paragraphs>
  <ScaleCrop>false</ScaleCrop>
  <Company/>
  <LinksUpToDate>false</LinksUpToDate>
  <CharactersWithSpaces>41520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 P. Epihin</dc:creator>
  <cp:keywords/>
  <dc:description/>
  <cp:lastModifiedBy>User Windows</cp:lastModifiedBy>
  <cp:revision>5</cp:revision>
  <dcterms:created xsi:type="dcterms:W3CDTF">2020-01-23T12:38:00Z</dcterms:created>
  <dcterms:modified xsi:type="dcterms:W3CDTF">2020-01-28T09:09:00Z</dcterms:modified>
</cp:coreProperties>
</file>